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92820" w14:textId="77777777" w:rsidR="00391763" w:rsidRPr="00883D81" w:rsidRDefault="00391763" w:rsidP="00391763">
      <w:pPr>
        <w:pStyle w:val="Nagwek2"/>
        <w:spacing w:before="120" w:line="360" w:lineRule="auto"/>
        <w:rPr>
          <w:rFonts w:ascii="Times New Roman" w:hAnsi="Times New Roman" w:cs="Times New Roman"/>
          <w:b w:val="0"/>
          <w:sz w:val="24"/>
        </w:rPr>
      </w:pPr>
      <w:r w:rsidRPr="00883D81">
        <w:rPr>
          <w:rFonts w:ascii="Times New Roman" w:hAnsi="Times New Roman" w:cs="Times New Roman"/>
          <w:b w:val="0"/>
          <w:sz w:val="24"/>
        </w:rPr>
        <w:t>STATUT</w:t>
      </w:r>
    </w:p>
    <w:p w14:paraId="26C52081" w14:textId="77777777" w:rsidR="00391763" w:rsidRPr="00883D81" w:rsidRDefault="00391763" w:rsidP="00391763">
      <w:pPr>
        <w:jc w:val="center"/>
        <w:rPr>
          <w:i/>
        </w:rPr>
      </w:pPr>
      <w:r w:rsidRPr="00883D81">
        <w:rPr>
          <w:i/>
        </w:rPr>
        <w:t>Dolnośląskiego Stowarzyszenia Wsparcia</w:t>
      </w:r>
    </w:p>
    <w:p w14:paraId="737CB646" w14:textId="77777777" w:rsidR="00391763" w:rsidRPr="00883D81" w:rsidRDefault="00391763" w:rsidP="00391763">
      <w:pPr>
        <w:jc w:val="center"/>
        <w:rPr>
          <w:i/>
        </w:rPr>
      </w:pPr>
      <w:r w:rsidRPr="00883D81">
        <w:rPr>
          <w:i/>
        </w:rPr>
        <w:t xml:space="preserve"> Dla Rodzin Dzieci Niepełnosprawnych</w:t>
      </w:r>
    </w:p>
    <w:p w14:paraId="12698B3A" w14:textId="77777777" w:rsidR="00391763" w:rsidRPr="00883D81" w:rsidRDefault="00391763" w:rsidP="00391763">
      <w:pPr>
        <w:jc w:val="center"/>
        <w:rPr>
          <w:i/>
        </w:rPr>
      </w:pPr>
      <w:r w:rsidRPr="00883D81">
        <w:rPr>
          <w:i/>
        </w:rPr>
        <w:t>IMAGO</w:t>
      </w:r>
    </w:p>
    <w:p w14:paraId="760EE3D8" w14:textId="77777777" w:rsidR="00391763" w:rsidRPr="00EE5A8E" w:rsidRDefault="00391763" w:rsidP="00391763">
      <w:pPr>
        <w:spacing w:before="120" w:line="360" w:lineRule="auto"/>
        <w:rPr>
          <w:bCs/>
        </w:rPr>
      </w:pPr>
    </w:p>
    <w:p w14:paraId="3447C304" w14:textId="77777777" w:rsidR="00391763" w:rsidRPr="00EE5A8E" w:rsidRDefault="00391763" w:rsidP="00391763">
      <w:pPr>
        <w:pStyle w:val="Nagwek2"/>
        <w:spacing w:before="120" w:line="360" w:lineRule="auto"/>
        <w:rPr>
          <w:rFonts w:ascii="Times New Roman" w:hAnsi="Times New Roman" w:cs="Times New Roman"/>
          <w:b w:val="0"/>
          <w:sz w:val="24"/>
        </w:rPr>
      </w:pPr>
      <w:r w:rsidRPr="00EE5A8E">
        <w:rPr>
          <w:rFonts w:ascii="Times New Roman" w:hAnsi="Times New Roman" w:cs="Times New Roman"/>
          <w:b w:val="0"/>
          <w:sz w:val="24"/>
        </w:rPr>
        <w:t>ARTYKUŁ 1</w:t>
      </w:r>
    </w:p>
    <w:p w14:paraId="40113982" w14:textId="77777777" w:rsidR="00391763" w:rsidRPr="00EE5A8E" w:rsidRDefault="00391763" w:rsidP="00391763">
      <w:pPr>
        <w:spacing w:before="120" w:line="360" w:lineRule="auto"/>
        <w:jc w:val="center"/>
        <w:rPr>
          <w:bCs/>
        </w:rPr>
      </w:pPr>
      <w:r w:rsidRPr="00EE5A8E">
        <w:rPr>
          <w:bCs/>
        </w:rPr>
        <w:t>POSTANOWIENIA OGÓLNE</w:t>
      </w:r>
    </w:p>
    <w:p w14:paraId="6FD80DE2" w14:textId="77777777" w:rsidR="00391763" w:rsidRPr="00EE5A8E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</w:pPr>
      <w:r w:rsidRPr="00EE5A8E">
        <w:rPr>
          <w:bCs/>
        </w:rPr>
        <w:t>Nazwa Stowarzyszenia brzmi</w:t>
      </w:r>
      <w:r w:rsidRPr="00EE5A8E">
        <w:t>:  „Dolnośląskie Stowarzyszenie Wsparcia dla Rodzin Dzieci Niepełnosprawnych</w:t>
      </w:r>
      <w:r>
        <w:t xml:space="preserve"> IMAGO</w:t>
      </w:r>
      <w:r w:rsidRPr="00EE5A8E">
        <w:t>” dalej zwana Stowarzyszeniem.</w:t>
      </w:r>
    </w:p>
    <w:p w14:paraId="4E999940" w14:textId="77777777" w:rsidR="00391763" w:rsidRPr="00EE5A8E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</w:pPr>
      <w:r w:rsidRPr="00EE5A8E">
        <w:t>Stowarzyszenie może posługiwać się nazw</w:t>
      </w:r>
      <w:r>
        <w:t>ą skróconą: „Stowarzyszenie Imago</w:t>
      </w:r>
      <w:r w:rsidRPr="00EE5A8E">
        <w:t>”.</w:t>
      </w:r>
    </w:p>
    <w:p w14:paraId="759919B8" w14:textId="0580CAFD" w:rsidR="00391763" w:rsidRPr="00EE5A8E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</w:pPr>
      <w:r w:rsidRPr="00EE5A8E">
        <w:rPr>
          <w:bCs/>
        </w:rPr>
        <w:t xml:space="preserve">Siedzibą stowarzyszenia </w:t>
      </w:r>
      <w:r w:rsidR="00283C36">
        <w:rPr>
          <w:bCs/>
        </w:rPr>
        <w:t>są Sadowice 55-080, ul. Kolejowa 1</w:t>
      </w:r>
      <w:r>
        <w:t>.</w:t>
      </w:r>
      <w:r w:rsidRPr="00EE5A8E">
        <w:t xml:space="preserve"> </w:t>
      </w:r>
    </w:p>
    <w:p w14:paraId="0D7C9026" w14:textId="77777777" w:rsidR="00391763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</w:pPr>
      <w:r w:rsidRPr="00EE5A8E">
        <w:rPr>
          <w:bCs/>
        </w:rPr>
        <w:t>Terenem działania jest</w:t>
      </w:r>
      <w:r w:rsidRPr="00EE5A8E">
        <w:t xml:space="preserve"> Rzeczpospolita Polska.</w:t>
      </w:r>
    </w:p>
    <w:p w14:paraId="7EB2AF48" w14:textId="77777777" w:rsidR="00391763" w:rsidRPr="004C784F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  <w:rPr>
          <w:bCs/>
        </w:rPr>
      </w:pPr>
      <w:r w:rsidRPr="004C784F">
        <w:rPr>
          <w:bCs/>
        </w:rPr>
        <w:t>Dla właściwej realizacji celów statutowych Stowarzyszenie może prowadzić działalność poza granicami Rzeczypospolitej Polskiej.</w:t>
      </w:r>
    </w:p>
    <w:p w14:paraId="27FB672D" w14:textId="77777777" w:rsidR="00391763" w:rsidRPr="00EE5A8E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</w:pPr>
      <w:r w:rsidRPr="00EE5A8E">
        <w:t>Stowarzyszenie jest organizacją zrzeszającą osoby działające na rzecz dzieci i młodzieży niepełnosprawnej.</w:t>
      </w:r>
    </w:p>
    <w:p w14:paraId="72B1F34D" w14:textId="77777777" w:rsidR="00391763" w:rsidRPr="00EE5A8E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</w:pPr>
      <w:r w:rsidRPr="00EE5A8E">
        <w:rPr>
          <w:bCs/>
        </w:rPr>
        <w:t>Stowarzyszenie jest zawiązane na czas nieoznaczony</w:t>
      </w:r>
      <w:r w:rsidRPr="00EE5A8E">
        <w:t xml:space="preserve">. </w:t>
      </w:r>
    </w:p>
    <w:p w14:paraId="2FCFB587" w14:textId="77777777" w:rsidR="00391763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</w:pPr>
      <w:r w:rsidRPr="00EE5A8E">
        <w:rPr>
          <w:bCs/>
        </w:rPr>
        <w:t>Stowarzyszenie opiera swoją działalność na pracy społecznej członków i wolontariuszy, do prowadzenia swoich spraw może zatrudniać pracowników</w:t>
      </w:r>
      <w:r w:rsidRPr="00EE5A8E">
        <w:t>.</w:t>
      </w:r>
    </w:p>
    <w:p w14:paraId="4E73CCE4" w14:textId="77777777" w:rsidR="00391763" w:rsidRPr="004C784F" w:rsidRDefault="00391763" w:rsidP="00686636">
      <w:pPr>
        <w:numPr>
          <w:ilvl w:val="0"/>
          <w:numId w:val="2"/>
        </w:numPr>
        <w:spacing w:before="120" w:line="360" w:lineRule="auto"/>
        <w:ind w:left="284" w:hanging="284"/>
        <w:jc w:val="both"/>
        <w:rPr>
          <w:bCs/>
        </w:rPr>
      </w:pPr>
      <w:r w:rsidRPr="004C784F">
        <w:rPr>
          <w:bCs/>
        </w:rPr>
        <w:t>Stowarzyszenie używa pieczęci, oznak i znaków organizacyjnych, znaków graficznych - logo, itp. z zachowaniem obowiązujących w tym zakresie przepisów.</w:t>
      </w:r>
    </w:p>
    <w:p w14:paraId="4B88204B" w14:textId="77777777" w:rsidR="00391763" w:rsidRPr="00EE5A8E" w:rsidRDefault="00391763" w:rsidP="00686636">
      <w:pPr>
        <w:spacing w:before="120" w:line="360" w:lineRule="auto"/>
        <w:ind w:left="284" w:hanging="284"/>
        <w:rPr>
          <w:bCs/>
        </w:rPr>
      </w:pPr>
    </w:p>
    <w:p w14:paraId="404BB271" w14:textId="77777777" w:rsidR="00391763" w:rsidRPr="00EE5A8E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 w:rsidRPr="00EE5A8E">
        <w:rPr>
          <w:bCs/>
        </w:rPr>
        <w:t>ARTYKUŁ 2</w:t>
      </w:r>
    </w:p>
    <w:p w14:paraId="330960AF" w14:textId="77777777" w:rsidR="00391763" w:rsidRPr="00883D81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 w:rsidRPr="00EE5A8E">
        <w:rPr>
          <w:bCs/>
        </w:rPr>
        <w:t xml:space="preserve">OBOWIĄZUJĄCE </w:t>
      </w:r>
      <w:r>
        <w:rPr>
          <w:bCs/>
        </w:rPr>
        <w:t>PRAWO, REGULAMINY</w:t>
      </w:r>
    </w:p>
    <w:p w14:paraId="09CEE5EE" w14:textId="77777777" w:rsidR="00391763" w:rsidRPr="00883D81" w:rsidRDefault="00391763" w:rsidP="00686636">
      <w:pPr>
        <w:numPr>
          <w:ilvl w:val="0"/>
          <w:numId w:val="20"/>
        </w:numPr>
        <w:spacing w:line="360" w:lineRule="auto"/>
        <w:ind w:left="284" w:hanging="284"/>
        <w:jc w:val="both"/>
      </w:pPr>
      <w:r w:rsidRPr="00883D81">
        <w:t>Stowarzyszenie działa na podstawie usta</w:t>
      </w:r>
      <w:r w:rsidRPr="004A1C1C">
        <w:t xml:space="preserve">wy </w:t>
      </w:r>
      <w:r w:rsidRPr="00A53EAD">
        <w:t>z dnia 7 kwietnia 1989 r. -</w:t>
      </w:r>
      <w:r w:rsidRPr="004A1C1C">
        <w:t xml:space="preserve"> </w:t>
      </w:r>
      <w:r w:rsidRPr="00883D81">
        <w:t>Prawo o Stowarzyszeniach</w:t>
      </w:r>
      <w:r>
        <w:t xml:space="preserve"> </w:t>
      </w:r>
      <w:r w:rsidRPr="00883D81">
        <w:t>(Dz.U. z 1989 r. Nr 20, poz. 104 z późniejszymi zmianami), oraz niniejszego statutu</w:t>
      </w:r>
      <w:r>
        <w:t xml:space="preserve"> </w:t>
      </w:r>
      <w:r w:rsidRPr="00883D81">
        <w:t>i z tego tytułu posiada osobowość prawną</w:t>
      </w:r>
      <w:r w:rsidRPr="00883D81">
        <w:rPr>
          <w:rFonts w:ascii="Book Antiqua" w:hAnsi="Book Antiqua" w:cs="Arial"/>
        </w:rPr>
        <w:t>.</w:t>
      </w:r>
    </w:p>
    <w:p w14:paraId="61579275" w14:textId="77777777" w:rsidR="00391763" w:rsidRPr="00EE5A8E" w:rsidRDefault="00391763" w:rsidP="00686636">
      <w:pPr>
        <w:numPr>
          <w:ilvl w:val="0"/>
          <w:numId w:val="20"/>
        </w:numPr>
        <w:spacing w:before="120" w:line="360" w:lineRule="auto"/>
        <w:ind w:left="284" w:hanging="284"/>
        <w:jc w:val="both"/>
      </w:pPr>
      <w:r w:rsidRPr="00EE5A8E">
        <w:t>Regulamin wewnętrzny nie może być sprzeczny z postanowieniami Statutu.</w:t>
      </w:r>
    </w:p>
    <w:p w14:paraId="7C18682B" w14:textId="77777777" w:rsidR="00391763" w:rsidRDefault="00391763" w:rsidP="00CB08B8">
      <w:pPr>
        <w:spacing w:before="120" w:line="360" w:lineRule="auto"/>
      </w:pPr>
    </w:p>
    <w:p w14:paraId="4F613FD1" w14:textId="77777777" w:rsidR="00391763" w:rsidRPr="00EE5A8E" w:rsidRDefault="00391763" w:rsidP="00686636">
      <w:pPr>
        <w:spacing w:before="120" w:line="360" w:lineRule="auto"/>
        <w:ind w:left="284" w:hanging="284"/>
        <w:jc w:val="center"/>
      </w:pPr>
      <w:r>
        <w:lastRenderedPageBreak/>
        <w:t>ARTYKUŁ 3</w:t>
      </w:r>
    </w:p>
    <w:p w14:paraId="60DA1B0D" w14:textId="77777777" w:rsidR="00391763" w:rsidRPr="00EE5A8E" w:rsidRDefault="00391763" w:rsidP="00686636">
      <w:pPr>
        <w:spacing w:before="120" w:line="360" w:lineRule="auto"/>
        <w:ind w:left="284" w:hanging="284"/>
        <w:jc w:val="center"/>
      </w:pPr>
      <w:r w:rsidRPr="00EE5A8E">
        <w:t>CELE I SPOSOBY</w:t>
      </w:r>
      <w:r>
        <w:t xml:space="preserve"> DZIAŁANIA</w:t>
      </w:r>
    </w:p>
    <w:p w14:paraId="2A4CB1AB" w14:textId="7E2C6CC8" w:rsidR="00391763" w:rsidRPr="004F6592" w:rsidRDefault="00391763" w:rsidP="00CB08B8">
      <w:pPr>
        <w:pStyle w:val="Akapitzlist"/>
        <w:numPr>
          <w:ilvl w:val="0"/>
          <w:numId w:val="21"/>
        </w:numPr>
        <w:spacing w:before="120" w:line="360" w:lineRule="auto"/>
        <w:ind w:left="284" w:hanging="284"/>
        <w:jc w:val="both"/>
        <w:rPr>
          <w:color w:val="0D0D0D" w:themeColor="text1" w:themeTint="F2"/>
        </w:rPr>
      </w:pPr>
      <w:bookmarkStart w:id="0" w:name="_Hlk517343903"/>
      <w:r w:rsidRPr="004F6592">
        <w:rPr>
          <w:bCs/>
          <w:color w:val="0D0D0D" w:themeColor="text1" w:themeTint="F2"/>
        </w:rPr>
        <w:t>Celem Stowarzyszenia jest działalność w interesie dzieci</w:t>
      </w:r>
      <w:r w:rsidR="003A1F4E" w:rsidRPr="004F6592">
        <w:rPr>
          <w:bCs/>
          <w:color w:val="0D0D0D" w:themeColor="text1" w:themeTint="F2"/>
        </w:rPr>
        <w:t xml:space="preserve"> i młodzieży</w:t>
      </w:r>
      <w:r w:rsidR="00B61D83" w:rsidRPr="004F6592">
        <w:rPr>
          <w:bCs/>
          <w:color w:val="0D0D0D" w:themeColor="text1" w:themeTint="F2"/>
        </w:rPr>
        <w:t>, w szczególności dzieci z</w:t>
      </w:r>
      <w:r w:rsidRPr="004F6592">
        <w:rPr>
          <w:bCs/>
          <w:color w:val="0D0D0D" w:themeColor="text1" w:themeTint="F2"/>
        </w:rPr>
        <w:t xml:space="preserve"> niepełnosprawnością intelektualną, ruchową  (w tym z afazją), autyzmem (w tym z zespołem Aspergera) oraz niepełnosprawnościami sprzężonymi</w:t>
      </w:r>
      <w:r w:rsidR="004A37C6" w:rsidRPr="004F6592">
        <w:rPr>
          <w:bCs/>
          <w:color w:val="0D0D0D" w:themeColor="text1" w:themeTint="F2"/>
        </w:rPr>
        <w:t xml:space="preserve">, </w:t>
      </w:r>
      <w:r w:rsidR="00CB08B8" w:rsidRPr="004F6592">
        <w:rPr>
          <w:color w:val="0D0D0D" w:themeColor="text1" w:themeTint="F2"/>
        </w:rPr>
        <w:t xml:space="preserve">pomoc dzieciom </w:t>
      </w:r>
      <w:r w:rsidR="00E93ACE" w:rsidRPr="004F6592">
        <w:rPr>
          <w:color w:val="0D0D0D" w:themeColor="text1" w:themeTint="F2"/>
        </w:rPr>
        <w:t xml:space="preserve">i młodzieży </w:t>
      </w:r>
      <w:r w:rsidR="00CB08B8" w:rsidRPr="004F6592">
        <w:rPr>
          <w:color w:val="0D0D0D" w:themeColor="text1" w:themeTint="F2"/>
        </w:rPr>
        <w:t>zagrożonym wykluczeniem społecznym z uwagi na deficyty rozwojowe w sferze emocjonalno-społecznej oraz</w:t>
      </w:r>
      <w:r w:rsidRPr="004F6592">
        <w:rPr>
          <w:bCs/>
          <w:color w:val="0D0D0D" w:themeColor="text1" w:themeTint="F2"/>
        </w:rPr>
        <w:t xml:space="preserve"> ich rodzin</w:t>
      </w:r>
      <w:r w:rsidR="00CB08B8" w:rsidRPr="004F6592">
        <w:rPr>
          <w:bCs/>
          <w:color w:val="0D0D0D" w:themeColor="text1" w:themeTint="F2"/>
        </w:rPr>
        <w:t>om</w:t>
      </w:r>
      <w:r w:rsidRPr="004F6592">
        <w:rPr>
          <w:bCs/>
          <w:color w:val="0D0D0D" w:themeColor="text1" w:themeTint="F2"/>
        </w:rPr>
        <w:t>,  a w szczególności:</w:t>
      </w:r>
    </w:p>
    <w:p w14:paraId="5B48AED5" w14:textId="70E1D73F" w:rsidR="00391763" w:rsidRPr="004F6592" w:rsidRDefault="00391763" w:rsidP="00686636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rPr>
          <w:rFonts w:ascii="Times New Roman" w:hAnsi="Times New Roman" w:cs="Times New Roman"/>
          <w:i w:val="0"/>
          <w:color w:val="0D0D0D" w:themeColor="text1" w:themeTint="F2"/>
          <w:sz w:val="24"/>
        </w:rPr>
      </w:pP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prowadzenie działań wspierających rodziny od momentu narodzenia dziecka</w:t>
      </w:r>
      <w:r w:rsidR="00B61D83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, w szczególności dziecka </w:t>
      </w: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niepełnosprawnego;</w:t>
      </w:r>
    </w:p>
    <w:p w14:paraId="0E6806AF" w14:textId="7C668261" w:rsidR="00391763" w:rsidRPr="004F6592" w:rsidRDefault="00391763" w:rsidP="00686636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rPr>
          <w:rFonts w:ascii="Times New Roman" w:hAnsi="Times New Roman" w:cs="Times New Roman"/>
          <w:i w:val="0"/>
          <w:color w:val="0D0D0D" w:themeColor="text1" w:themeTint="F2"/>
          <w:sz w:val="24"/>
        </w:rPr>
      </w:pP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działalność na rzecz dzieci</w:t>
      </w:r>
      <w:r w:rsidR="00B61D83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, </w:t>
      </w:r>
      <w:r w:rsidR="00B61D83" w:rsidRPr="004F6592">
        <w:rPr>
          <w:rFonts w:ascii="Times New Roman" w:hAnsi="Times New Roman" w:cs="Times New Roman"/>
          <w:bCs/>
          <w:i w:val="0"/>
          <w:iCs w:val="0"/>
          <w:color w:val="0D0D0D" w:themeColor="text1" w:themeTint="F2"/>
          <w:sz w:val="24"/>
        </w:rPr>
        <w:t>w szczególności dzieci</w:t>
      </w: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 niepełnosprawnych umożliwiająca im godne i właściwe funkcjonowanie w rodzinie i  społeczeństwie;</w:t>
      </w:r>
    </w:p>
    <w:p w14:paraId="47D5313B" w14:textId="54E90BE7" w:rsidR="00391763" w:rsidRPr="004F6592" w:rsidRDefault="00391763" w:rsidP="00686636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rPr>
          <w:rFonts w:ascii="Times New Roman" w:hAnsi="Times New Roman" w:cs="Times New Roman"/>
          <w:i w:val="0"/>
          <w:color w:val="0D0D0D" w:themeColor="text1" w:themeTint="F2"/>
          <w:sz w:val="24"/>
        </w:rPr>
      </w:pP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promowanie informacji w zakresie rehabilitacji, rewalidacji, edukacji oraz form terapii i pielęgnacji dzieci</w:t>
      </w:r>
      <w:r w:rsidR="004904CE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 i młodzieży</w:t>
      </w:r>
      <w:r w:rsidR="00B61D83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, w szczególności dzieci</w:t>
      </w: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 </w:t>
      </w:r>
      <w:r w:rsidR="004904CE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i młodzieży </w:t>
      </w: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niepełnosprawnych;</w:t>
      </w:r>
    </w:p>
    <w:p w14:paraId="066260FC" w14:textId="6F5AC6DC" w:rsidR="00CB08B8" w:rsidRPr="004F6592" w:rsidRDefault="00391763" w:rsidP="00CB08B8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rPr>
          <w:rFonts w:ascii="Times New Roman" w:hAnsi="Times New Roman" w:cs="Times New Roman"/>
          <w:i w:val="0"/>
          <w:color w:val="0D0D0D" w:themeColor="text1" w:themeTint="F2"/>
          <w:sz w:val="24"/>
        </w:rPr>
      </w:pP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działania zapewniające wszechstronny i harmonijny rozwój dziecka zgodnie z jego indywidualnymi potrzebami i możliwościami</w:t>
      </w:r>
      <w:r w:rsidR="00D30098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;</w:t>
      </w:r>
    </w:p>
    <w:p w14:paraId="41CCB07E" w14:textId="276B1942" w:rsidR="003C0475" w:rsidRPr="004F6592" w:rsidRDefault="003C0475" w:rsidP="00CB08B8">
      <w:pPr>
        <w:pStyle w:val="Tekstpodstawowy3"/>
        <w:numPr>
          <w:ilvl w:val="0"/>
          <w:numId w:val="1"/>
        </w:numPr>
        <w:spacing w:before="120" w:line="360" w:lineRule="auto"/>
        <w:ind w:left="284" w:hanging="284"/>
        <w:rPr>
          <w:rFonts w:ascii="Times New Roman" w:hAnsi="Times New Roman" w:cs="Times New Roman"/>
          <w:i w:val="0"/>
          <w:color w:val="0D0D0D" w:themeColor="text1" w:themeTint="F2"/>
          <w:sz w:val="24"/>
        </w:rPr>
      </w:pP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działania na rzecz integracji społecznej,</w:t>
      </w:r>
      <w:r w:rsidR="00EC3393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 kulturowej,</w:t>
      </w:r>
      <w:r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 przeciwdziałania dyskryminacji i wykluczeniu społecznemu</w:t>
      </w:r>
      <w:r w:rsidR="00F23AE8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 </w:t>
      </w:r>
      <w:r w:rsidR="00BB5184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dzieci</w:t>
      </w:r>
      <w:r w:rsidR="004904CE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, młodzieży</w:t>
      </w:r>
      <w:r w:rsidR="00BB5184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 i ich rodzin</w:t>
      </w:r>
      <w:r w:rsidR="00A158F4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 xml:space="preserve">, </w:t>
      </w:r>
      <w:r w:rsidR="00650DE4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dotyczące niepełnosprawności, rozwoju dziecka i wsparcia rodziny</w:t>
      </w:r>
      <w:r w:rsidR="00D30098" w:rsidRPr="004F6592">
        <w:rPr>
          <w:rFonts w:ascii="Times New Roman" w:hAnsi="Times New Roman" w:cs="Times New Roman"/>
          <w:i w:val="0"/>
          <w:color w:val="0D0D0D" w:themeColor="text1" w:themeTint="F2"/>
          <w:sz w:val="24"/>
        </w:rPr>
        <w:t>.</w:t>
      </w:r>
    </w:p>
    <w:bookmarkEnd w:id="0"/>
    <w:p w14:paraId="023CD2B9" w14:textId="10B3E1E5" w:rsidR="00391763" w:rsidRDefault="00391763" w:rsidP="00CB08B8">
      <w:pPr>
        <w:pStyle w:val="Akapitzlist"/>
        <w:numPr>
          <w:ilvl w:val="0"/>
          <w:numId w:val="21"/>
        </w:numPr>
        <w:spacing w:before="120" w:line="360" w:lineRule="auto"/>
        <w:ind w:left="284" w:hanging="284"/>
        <w:jc w:val="both"/>
      </w:pPr>
      <w:r w:rsidRPr="00CB08B8">
        <w:rPr>
          <w:bCs/>
        </w:rPr>
        <w:t xml:space="preserve"> Stowarzyszenie swe cele realizuje poprzez</w:t>
      </w:r>
      <w:r w:rsidRPr="00EE5A8E">
        <w:t>:</w:t>
      </w:r>
    </w:p>
    <w:p w14:paraId="726CA6DF" w14:textId="77777777" w:rsidR="00391763" w:rsidRDefault="00391763" w:rsidP="00686636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>
        <w:t xml:space="preserve">założenie i prowadzenie Szkoły Podstawowej Specjalnej </w:t>
      </w:r>
      <w:r>
        <w:br/>
        <w:t>z oddziałem przedszkolnym i zespołami rewalidacyjno-wychowawczymi dla dzieci i młodzieży z niepełnosprawnością intelektualną;</w:t>
      </w:r>
    </w:p>
    <w:p w14:paraId="4D4AA489" w14:textId="77777777" w:rsidR="00391763" w:rsidRDefault="00391763" w:rsidP="00686636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>
        <w:t>założenie i prowadzenie Poradni Psychologicznej dla rodzin dzieci i młodzieży z niepełnosprawnością intelektualną w stopniu głębokim;</w:t>
      </w:r>
    </w:p>
    <w:p w14:paraId="4396FF59" w14:textId="77777777" w:rsidR="00391763" w:rsidRPr="00D6050F" w:rsidRDefault="00391763" w:rsidP="00686636">
      <w:pPr>
        <w:numPr>
          <w:ilvl w:val="0"/>
          <w:numId w:val="4"/>
        </w:numPr>
        <w:spacing w:line="360" w:lineRule="auto"/>
        <w:ind w:left="284" w:hanging="284"/>
        <w:jc w:val="both"/>
      </w:pPr>
      <w:r w:rsidRPr="00D6050F">
        <w:t>organizowanie i prowadzenie zajęć instruktażowych, warsztatów</w:t>
      </w:r>
      <w:r>
        <w:t>, szkoleń</w:t>
      </w:r>
      <w:r w:rsidRPr="00D6050F">
        <w:t xml:space="preserve"> dla rodziców</w:t>
      </w:r>
      <w:r>
        <w:t xml:space="preserve">, </w:t>
      </w:r>
      <w:r w:rsidRPr="0003710E">
        <w:t xml:space="preserve">nauczycieli </w:t>
      </w:r>
      <w:r w:rsidRPr="00D6050F">
        <w:t>i opiekunów dzieci niepełnosprawnych</w:t>
      </w:r>
      <w:r>
        <w:t>;</w:t>
      </w:r>
    </w:p>
    <w:p w14:paraId="12CEE289" w14:textId="77777777" w:rsidR="00391763" w:rsidRDefault="00391763" w:rsidP="00686636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 w:rsidRPr="00D6050F">
        <w:t>wydawanie broszur, poradników, książek zwi</w:t>
      </w:r>
      <w:r>
        <w:t>ązanych z celami Stowarzyszenia;</w:t>
      </w:r>
    </w:p>
    <w:p w14:paraId="25D55625" w14:textId="77777777" w:rsidR="00391763" w:rsidRDefault="00391763" w:rsidP="00686636">
      <w:pPr>
        <w:numPr>
          <w:ilvl w:val="0"/>
          <w:numId w:val="4"/>
        </w:numPr>
        <w:spacing w:line="360" w:lineRule="auto"/>
        <w:ind w:left="284" w:hanging="284"/>
        <w:jc w:val="both"/>
      </w:pPr>
      <w:r w:rsidRPr="00D6050F">
        <w:t>prowadzenie działalności gospodarczej z przeznaczeniem jej dochodów w całości na działalność Stowarzyszenia i realizację celów statutowych</w:t>
      </w:r>
      <w:r>
        <w:t>;</w:t>
      </w:r>
    </w:p>
    <w:p w14:paraId="0456A203" w14:textId="77777777" w:rsidR="00391763" w:rsidRPr="00D6050F" w:rsidRDefault="00391763" w:rsidP="00686636">
      <w:pPr>
        <w:numPr>
          <w:ilvl w:val="0"/>
          <w:numId w:val="4"/>
        </w:numPr>
        <w:spacing w:line="360" w:lineRule="auto"/>
        <w:ind w:left="284" w:hanging="284"/>
        <w:jc w:val="both"/>
      </w:pPr>
      <w:r>
        <w:lastRenderedPageBreak/>
        <w:t>organizację działań charytatywnych i dobroczynnych na rzecz celów statutowych Stowarzyszenia;</w:t>
      </w:r>
    </w:p>
    <w:p w14:paraId="0A91F508" w14:textId="77777777" w:rsidR="00391763" w:rsidRPr="00903E43" w:rsidRDefault="00391763" w:rsidP="00686636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 w:rsidRPr="007969AE">
        <w:rPr>
          <w:iCs/>
        </w:rPr>
        <w:t>tworzenie warunków do wymiany doświadczeń w zakresie rehabilitacji, pielęgnacji, wychowywania i edukacji dziec</w:t>
      </w:r>
      <w:r>
        <w:rPr>
          <w:iCs/>
        </w:rPr>
        <w:t>i i młodzieży niepełnosprawnej;</w:t>
      </w:r>
    </w:p>
    <w:p w14:paraId="1C71E044" w14:textId="77777777" w:rsidR="00391763" w:rsidRDefault="00391763" w:rsidP="00686636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>
        <w:t>założenie i prowadzenie przedszkola specjalnego (punktu przedszkolnego);</w:t>
      </w:r>
    </w:p>
    <w:p w14:paraId="57B5588F" w14:textId="77777777" w:rsidR="00391763" w:rsidRDefault="00391763" w:rsidP="00686636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>
        <w:t>założenie i prowadzenie ośrodka rewalidacyjno-wychowawczego,</w:t>
      </w:r>
    </w:p>
    <w:p w14:paraId="759F8D40" w14:textId="0C3E8D7A" w:rsidR="00391763" w:rsidRDefault="00391763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 w:rsidRPr="0003710E">
        <w:t>pomoc dzieciom zagrożonym wykluczeniem społecznym z uwagi na deficyty rozwojowe w sferze emocjonalno-społecznej</w:t>
      </w:r>
    </w:p>
    <w:p w14:paraId="4753005A" w14:textId="463192FA" w:rsidR="00B61D83" w:rsidRDefault="00B61D83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>
        <w:t>prowadzenie działalności pożytku publicznego</w:t>
      </w:r>
    </w:p>
    <w:p w14:paraId="16060DF6" w14:textId="42DE9FD0" w:rsidR="00B61D83" w:rsidRDefault="00B61D83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</w:pPr>
      <w:r>
        <w:t>założenie i prowadzenie żłobka dla dzieci</w:t>
      </w:r>
    </w:p>
    <w:p w14:paraId="7E5C7C3A" w14:textId="632FFBAF" w:rsidR="00B61D83" w:rsidRPr="004F6592" w:rsidRDefault="00B61D83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  <w:rPr>
          <w:color w:val="0D0D0D" w:themeColor="text1" w:themeTint="F2"/>
        </w:rPr>
      </w:pPr>
      <w:r w:rsidRPr="004F6592">
        <w:rPr>
          <w:color w:val="0D0D0D" w:themeColor="text1" w:themeTint="F2"/>
        </w:rPr>
        <w:t xml:space="preserve"> założenie i prowadzenie centrum terapeutycznego</w:t>
      </w:r>
    </w:p>
    <w:p w14:paraId="39D97209" w14:textId="21628355" w:rsidR="00E2123C" w:rsidRPr="004F6592" w:rsidRDefault="00D30098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  <w:rPr>
          <w:color w:val="0D0D0D" w:themeColor="text1" w:themeTint="F2"/>
        </w:rPr>
      </w:pPr>
      <w:r w:rsidRPr="004F6592">
        <w:rPr>
          <w:color w:val="0D0D0D" w:themeColor="text1" w:themeTint="F2"/>
        </w:rPr>
        <w:t>p</w:t>
      </w:r>
      <w:commentRangeStart w:id="1"/>
      <w:commentRangeStart w:id="2"/>
      <w:r w:rsidR="00916B1C" w:rsidRPr="004F6592">
        <w:rPr>
          <w:color w:val="0D0D0D" w:themeColor="text1" w:themeTint="F2"/>
        </w:rPr>
        <w:t>omoc społeczn</w:t>
      </w:r>
      <w:r w:rsidR="00791A94" w:rsidRPr="004F6592">
        <w:rPr>
          <w:color w:val="0D0D0D" w:themeColor="text1" w:themeTint="F2"/>
        </w:rPr>
        <w:t>ą</w:t>
      </w:r>
      <w:r w:rsidR="00916B1C" w:rsidRPr="004F6592">
        <w:rPr>
          <w:color w:val="0D0D0D" w:themeColor="text1" w:themeTint="F2"/>
        </w:rPr>
        <w:t xml:space="preserve"> </w:t>
      </w:r>
      <w:r w:rsidR="00F70B89" w:rsidRPr="004F6592">
        <w:rPr>
          <w:color w:val="0D0D0D" w:themeColor="text1" w:themeTint="F2"/>
        </w:rPr>
        <w:t>dla rodzin, w szczególności dla rodzin dzieci niepełnosprawnych i ze specjalnymi potrzebami</w:t>
      </w:r>
      <w:commentRangeEnd w:id="1"/>
      <w:r w:rsidR="00142036" w:rsidRPr="004F6592">
        <w:rPr>
          <w:rStyle w:val="Odwoaniedokomentarza"/>
          <w:color w:val="0D0D0D" w:themeColor="text1" w:themeTint="F2"/>
          <w:sz w:val="24"/>
          <w:szCs w:val="24"/>
        </w:rPr>
        <w:commentReference w:id="1"/>
      </w:r>
      <w:commentRangeEnd w:id="2"/>
      <w:r w:rsidR="00F40885" w:rsidRPr="004F6592">
        <w:rPr>
          <w:rStyle w:val="Odwoaniedokomentarza"/>
          <w:color w:val="0D0D0D" w:themeColor="text1" w:themeTint="F2"/>
          <w:sz w:val="24"/>
          <w:szCs w:val="24"/>
        </w:rPr>
        <w:commentReference w:id="2"/>
      </w:r>
      <w:r w:rsidR="005740D5" w:rsidRPr="004F6592">
        <w:rPr>
          <w:color w:val="0D0D0D" w:themeColor="text1" w:themeTint="F2"/>
        </w:rPr>
        <w:t>, w tym udzielanie pomocy rzeczowej, finansowej i organizacyjnej dzieciom oraz ich rodzinom</w:t>
      </w:r>
    </w:p>
    <w:p w14:paraId="6997688D" w14:textId="6F1E8440" w:rsidR="0068697D" w:rsidRPr="004F6592" w:rsidRDefault="00316DF5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  <w:rPr>
          <w:color w:val="0D0D0D" w:themeColor="text1" w:themeTint="F2"/>
        </w:rPr>
      </w:pPr>
      <w:r w:rsidRPr="004F6592">
        <w:rPr>
          <w:color w:val="0D0D0D" w:themeColor="text1" w:themeTint="F2"/>
        </w:rPr>
        <w:t>organizowanie imprez integracyjnych, kulturalnych, sportowych, rekreacyjnych i turystycznych</w:t>
      </w:r>
    </w:p>
    <w:p w14:paraId="2FB17FD6" w14:textId="515C34E2" w:rsidR="008116C8" w:rsidRPr="004F6592" w:rsidRDefault="005D095C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  <w:rPr>
          <w:color w:val="0D0D0D" w:themeColor="text1" w:themeTint="F2"/>
        </w:rPr>
      </w:pPr>
      <w:r w:rsidRPr="004F6592">
        <w:rPr>
          <w:color w:val="0D0D0D" w:themeColor="text1" w:themeTint="F2"/>
        </w:rPr>
        <w:t>podejmowanie działań na rzecz integracji społecznej, przeciwdziałania dyskryminacji i wykluczeniu społecznemu</w:t>
      </w:r>
    </w:p>
    <w:p w14:paraId="655C28C6" w14:textId="2B9C4529" w:rsidR="00B51639" w:rsidRPr="004F6592" w:rsidRDefault="00B51639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  <w:rPr>
          <w:color w:val="0D0D0D" w:themeColor="text1" w:themeTint="F2"/>
        </w:rPr>
      </w:pPr>
      <w:r w:rsidRPr="004F6592">
        <w:rPr>
          <w:color w:val="0D0D0D" w:themeColor="text1" w:themeTint="F2"/>
        </w:rPr>
        <w:t>organizowanie i prowadzenie zajęć terapeutycznych, rehabilitacyjnych, edukacyjnych, wychowawczych i opiekuńczych</w:t>
      </w:r>
    </w:p>
    <w:p w14:paraId="20CF02D9" w14:textId="25D36EEC" w:rsidR="005D095C" w:rsidRPr="004F6592" w:rsidRDefault="001A4E2A" w:rsidP="00FA749D">
      <w:pPr>
        <w:numPr>
          <w:ilvl w:val="0"/>
          <w:numId w:val="4"/>
        </w:numPr>
        <w:spacing w:before="120" w:line="360" w:lineRule="auto"/>
        <w:ind w:left="284" w:hanging="284"/>
        <w:jc w:val="both"/>
        <w:rPr>
          <w:color w:val="0D0D0D" w:themeColor="text1" w:themeTint="F2"/>
        </w:rPr>
      </w:pPr>
      <w:r w:rsidRPr="004F6592">
        <w:rPr>
          <w:color w:val="0D0D0D" w:themeColor="text1" w:themeTint="F2"/>
        </w:rPr>
        <w:t>prowadzenie działalności informacyjnej, wydawniczej i promocyjnej dotyczącej niepełnosprawności, rozwoju dziecka i wsparcia rodziny</w:t>
      </w:r>
    </w:p>
    <w:p w14:paraId="5AF5A1D2" w14:textId="77777777" w:rsidR="00B61D83" w:rsidRDefault="00B61D83" w:rsidP="00B61D83">
      <w:pPr>
        <w:spacing w:before="120" w:line="360" w:lineRule="auto"/>
        <w:ind w:left="284"/>
        <w:jc w:val="both"/>
      </w:pPr>
    </w:p>
    <w:p w14:paraId="04FAB7A8" w14:textId="77777777" w:rsidR="00391763" w:rsidRPr="00EE5A8E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>
        <w:rPr>
          <w:bCs/>
        </w:rPr>
        <w:t>ARTYKUŁ 4</w:t>
      </w:r>
    </w:p>
    <w:p w14:paraId="21644E9F" w14:textId="77777777" w:rsidR="00391763" w:rsidRPr="00EE5A8E" w:rsidRDefault="00391763" w:rsidP="00686636">
      <w:pPr>
        <w:pStyle w:val="Nagwek2"/>
        <w:spacing w:before="120" w:line="360" w:lineRule="auto"/>
        <w:ind w:left="284" w:hanging="284"/>
        <w:rPr>
          <w:rFonts w:ascii="Times New Roman" w:hAnsi="Times New Roman" w:cs="Times New Roman"/>
          <w:b w:val="0"/>
          <w:sz w:val="24"/>
        </w:rPr>
      </w:pPr>
      <w:r w:rsidRPr="00EE5A8E">
        <w:rPr>
          <w:rFonts w:ascii="Times New Roman" w:hAnsi="Times New Roman" w:cs="Times New Roman"/>
          <w:b w:val="0"/>
          <w:sz w:val="24"/>
        </w:rPr>
        <w:t>CZŁONKOWIE – PRAWA I OBOWIĄZKI</w:t>
      </w:r>
    </w:p>
    <w:p w14:paraId="2028F225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EE5A8E">
        <w:rPr>
          <w:bCs/>
        </w:rPr>
        <w:t>Członkami Stowarzyszenia mogą być</w:t>
      </w:r>
      <w:r w:rsidRPr="00EE5A8E">
        <w:t xml:space="preserve"> osoby fizyczne i prawne. Osoba prawna może być jedynie członkiem wspierającym Stowarzyszenia.</w:t>
      </w:r>
    </w:p>
    <w:p w14:paraId="5DDE3AC0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EE5A8E">
        <w:t>Stowarzyszenie posiada członków:</w:t>
      </w:r>
    </w:p>
    <w:p w14:paraId="3180B244" w14:textId="77777777" w:rsidR="00391763" w:rsidRDefault="00391763" w:rsidP="00686636">
      <w:pPr>
        <w:numPr>
          <w:ilvl w:val="0"/>
          <w:numId w:val="6"/>
        </w:numPr>
        <w:spacing w:before="120" w:line="360" w:lineRule="auto"/>
        <w:ind w:left="284" w:hanging="284"/>
        <w:jc w:val="both"/>
      </w:pPr>
      <w:r w:rsidRPr="00EE5A8E">
        <w:lastRenderedPageBreak/>
        <w:t>zwyczajnych,</w:t>
      </w:r>
    </w:p>
    <w:p w14:paraId="31439E5D" w14:textId="77777777" w:rsidR="00391763" w:rsidRDefault="00391763" w:rsidP="00686636">
      <w:pPr>
        <w:numPr>
          <w:ilvl w:val="0"/>
          <w:numId w:val="6"/>
        </w:numPr>
        <w:spacing w:before="120" w:line="360" w:lineRule="auto"/>
        <w:ind w:left="284" w:hanging="284"/>
        <w:jc w:val="both"/>
      </w:pPr>
      <w:r w:rsidRPr="00EE5A8E">
        <w:t>wspierających,</w:t>
      </w:r>
    </w:p>
    <w:p w14:paraId="0A1F3074" w14:textId="77777777" w:rsidR="00391763" w:rsidRDefault="00391763" w:rsidP="00686636">
      <w:pPr>
        <w:numPr>
          <w:ilvl w:val="0"/>
          <w:numId w:val="6"/>
        </w:numPr>
        <w:spacing w:before="120" w:line="360" w:lineRule="auto"/>
        <w:ind w:left="284" w:hanging="284"/>
        <w:jc w:val="both"/>
      </w:pPr>
      <w:r w:rsidRPr="00EE5A8E">
        <w:t>honorowych.</w:t>
      </w:r>
    </w:p>
    <w:p w14:paraId="69927D5F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EE5A8E">
        <w:t>Członkiem Zwyczajnym Stowarzyszenia może być każda osoba fizyczna, która złoży deklarację członkowską na piśmie.</w:t>
      </w:r>
      <w:r>
        <w:t xml:space="preserve"> Członkostwo zostaje przyjęte decyzją Zarządu.</w:t>
      </w:r>
    </w:p>
    <w:p w14:paraId="33E09E4C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EE5A8E">
        <w:t>Członkiem wspierającym Stowarzyszenie może zostać osoba fizyczna i prawna deklarująca pomoc finansową, rzeczową lub merytoryczną w realizacji celów Stowarzyszenia.</w:t>
      </w:r>
      <w:r>
        <w:t xml:space="preserve"> </w:t>
      </w:r>
      <w:r w:rsidRPr="00A131EE">
        <w:t>Członkostwo zostaje przyjęte decyzją Zarządu.</w:t>
      </w:r>
    </w:p>
    <w:p w14:paraId="4B259BF5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EE5A8E">
        <w:t>Członkiem honorowym Stowarzyszenia może być osoba fizyczna, która wniosła wybitny wkład w działalność i rozwój Stowarzyszenia.</w:t>
      </w:r>
      <w:r>
        <w:t xml:space="preserve"> </w:t>
      </w:r>
      <w:r w:rsidRPr="00EE5A8E">
        <w:t xml:space="preserve">Członkowie honorowi są przyjmowani przez </w:t>
      </w:r>
      <w:r>
        <w:t>Walne Zgromadzenie na wniosek 5</w:t>
      </w:r>
      <w:r w:rsidRPr="00EE5A8E">
        <w:t xml:space="preserve"> członków Stowarzyszenia.</w:t>
      </w:r>
    </w:p>
    <w:p w14:paraId="7CDCD161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940815">
        <w:rPr>
          <w:bCs/>
        </w:rPr>
        <w:t>Członkowie zwyczajni mają prawo:</w:t>
      </w:r>
    </w:p>
    <w:p w14:paraId="3E596C1A" w14:textId="77777777" w:rsidR="00391763" w:rsidRDefault="00391763" w:rsidP="00686636">
      <w:pPr>
        <w:numPr>
          <w:ilvl w:val="0"/>
          <w:numId w:val="7"/>
        </w:numPr>
        <w:spacing w:before="120" w:line="360" w:lineRule="auto"/>
        <w:ind w:left="284" w:hanging="284"/>
        <w:jc w:val="both"/>
      </w:pPr>
      <w:r w:rsidRPr="00EE5A8E">
        <w:t>biernego i czynnego uczestniczenia w w</w:t>
      </w:r>
      <w:r>
        <w:t>yborach do władz Stowarzyszenia,</w:t>
      </w:r>
    </w:p>
    <w:p w14:paraId="0794F0A6" w14:textId="77777777" w:rsidR="00391763" w:rsidRDefault="00391763" w:rsidP="00686636">
      <w:pPr>
        <w:numPr>
          <w:ilvl w:val="0"/>
          <w:numId w:val="7"/>
        </w:numPr>
        <w:spacing w:before="120" w:line="360" w:lineRule="auto"/>
        <w:ind w:left="284" w:hanging="284"/>
        <w:jc w:val="both"/>
      </w:pPr>
      <w:r>
        <w:t>uczestnictwa we wszystkich formach</w:t>
      </w:r>
      <w:r w:rsidRPr="00EE5A8E">
        <w:t xml:space="preserve"> </w:t>
      </w:r>
      <w:r>
        <w:t>działalności Stowarzyszenia,</w:t>
      </w:r>
    </w:p>
    <w:p w14:paraId="77E0C38D" w14:textId="77777777" w:rsidR="00391763" w:rsidRDefault="00391763" w:rsidP="00686636">
      <w:pPr>
        <w:numPr>
          <w:ilvl w:val="0"/>
          <w:numId w:val="7"/>
        </w:numPr>
        <w:spacing w:before="120" w:line="360" w:lineRule="auto"/>
        <w:ind w:left="284" w:hanging="284"/>
        <w:jc w:val="both"/>
      </w:pPr>
      <w:r>
        <w:t>wpływania na kierunki</w:t>
      </w:r>
      <w:r w:rsidRPr="00EE5A8E">
        <w:t xml:space="preserve"> działalności Stowarzyszenia.</w:t>
      </w:r>
    </w:p>
    <w:p w14:paraId="04BB01B8" w14:textId="77777777" w:rsidR="00391763" w:rsidRPr="007D7AC2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7D7AC2">
        <w:rPr>
          <w:bCs/>
        </w:rPr>
        <w:t xml:space="preserve"> Członkowie zwyczajni mają obowiązek:</w:t>
      </w:r>
    </w:p>
    <w:p w14:paraId="153DAF50" w14:textId="77777777" w:rsidR="00391763" w:rsidRDefault="00391763" w:rsidP="00686636">
      <w:pPr>
        <w:numPr>
          <w:ilvl w:val="0"/>
          <w:numId w:val="8"/>
        </w:numPr>
        <w:spacing w:before="120" w:line="360" w:lineRule="auto"/>
        <w:ind w:left="284" w:hanging="284"/>
        <w:jc w:val="both"/>
      </w:pPr>
      <w:r>
        <w:rPr>
          <w:bCs/>
        </w:rPr>
        <w:t>aktywnego uczestnictwa</w:t>
      </w:r>
      <w:r>
        <w:t xml:space="preserve"> </w:t>
      </w:r>
      <w:r w:rsidRPr="00EE5A8E">
        <w:t>działalności Stowarzyszenia i realizacji jego celów,</w:t>
      </w:r>
    </w:p>
    <w:p w14:paraId="7A7B3DC4" w14:textId="77777777" w:rsidR="00391763" w:rsidRDefault="00391763" w:rsidP="00686636">
      <w:pPr>
        <w:numPr>
          <w:ilvl w:val="0"/>
          <w:numId w:val="8"/>
        </w:numPr>
        <w:spacing w:before="120" w:line="360" w:lineRule="auto"/>
        <w:ind w:left="284" w:hanging="284"/>
        <w:jc w:val="both"/>
      </w:pPr>
      <w:r w:rsidRPr="00EE5A8E">
        <w:t xml:space="preserve">przestrzegania </w:t>
      </w:r>
      <w:r>
        <w:t>postanowień Statutu,</w:t>
      </w:r>
      <w:r w:rsidRPr="00EE5A8E">
        <w:t xml:space="preserve"> uchwał władz </w:t>
      </w:r>
      <w:r>
        <w:t xml:space="preserve">i regulaminów </w:t>
      </w:r>
      <w:r w:rsidRPr="00EE5A8E">
        <w:t>Stowarzyszenia,</w:t>
      </w:r>
    </w:p>
    <w:p w14:paraId="64FD80C3" w14:textId="77777777" w:rsidR="00391763" w:rsidRDefault="00391763" w:rsidP="00686636">
      <w:pPr>
        <w:numPr>
          <w:ilvl w:val="0"/>
          <w:numId w:val="8"/>
        </w:numPr>
        <w:spacing w:before="120" w:line="360" w:lineRule="auto"/>
        <w:ind w:left="284" w:hanging="284"/>
        <w:jc w:val="both"/>
      </w:pPr>
      <w:r w:rsidRPr="00EE5A8E">
        <w:t>regularnego opłacania składek.</w:t>
      </w:r>
    </w:p>
    <w:p w14:paraId="6C419CB8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EE5A8E">
        <w:t>Członkowie wspierający i honorowi nie posiadają biernego oraz czynnego prawa wyborczego, mogą jednak brać udział z głosem doradczym w statutowych władzach Stowarzyszenia, poza tym posiadają takie prawa jak członkowie zwyczajni.</w:t>
      </w:r>
    </w:p>
    <w:p w14:paraId="2C261D8E" w14:textId="77777777" w:rsidR="00391763" w:rsidRDefault="00391763" w:rsidP="00686636">
      <w:pPr>
        <w:numPr>
          <w:ilvl w:val="0"/>
          <w:numId w:val="5"/>
        </w:numPr>
        <w:spacing w:before="120" w:line="360" w:lineRule="auto"/>
        <w:ind w:left="284" w:hanging="284"/>
        <w:jc w:val="both"/>
      </w:pPr>
      <w:r w:rsidRPr="00EE5A8E">
        <w:t xml:space="preserve">Członek wspierający ma obowiązek wywiązywania się z zadeklarowanych świadczeń, przestrzegania statutu oraz uchwał władz </w:t>
      </w:r>
      <w:r>
        <w:t xml:space="preserve">i regulaminów </w:t>
      </w:r>
      <w:r w:rsidRPr="00EE5A8E">
        <w:t>Stowarzyszenia.</w:t>
      </w:r>
    </w:p>
    <w:p w14:paraId="4D489AD7" w14:textId="052E5B00" w:rsidR="00391763" w:rsidRDefault="00391763" w:rsidP="00686636">
      <w:pPr>
        <w:numPr>
          <w:ilvl w:val="0"/>
          <w:numId w:val="5"/>
        </w:numPr>
        <w:tabs>
          <w:tab w:val="left" w:pos="426"/>
        </w:tabs>
        <w:spacing w:before="120" w:line="360" w:lineRule="auto"/>
        <w:ind w:left="284" w:hanging="284"/>
        <w:jc w:val="both"/>
      </w:pPr>
      <w:r w:rsidRPr="00EE5A8E">
        <w:t>Członkowie honorowi są zwolnieni ze składek członkowskich.</w:t>
      </w:r>
    </w:p>
    <w:p w14:paraId="7569042B" w14:textId="77777777" w:rsidR="00391763" w:rsidRPr="00572837" w:rsidRDefault="00391763" w:rsidP="00686636">
      <w:pPr>
        <w:pStyle w:val="Akapitzlist"/>
        <w:numPr>
          <w:ilvl w:val="0"/>
          <w:numId w:val="5"/>
        </w:numPr>
        <w:tabs>
          <w:tab w:val="left" w:pos="426"/>
        </w:tabs>
        <w:spacing w:before="12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572837">
        <w:rPr>
          <w:rFonts w:cstheme="minorHAnsi"/>
        </w:rPr>
        <w:t>Do podpisywania przez Stowarzyszenie umów z zarządem uprawniony jest pełnomocnik wybrany przez Walne Zgromadzenie Stowarzyszenia</w:t>
      </w:r>
    </w:p>
    <w:p w14:paraId="58D1CC32" w14:textId="77777777" w:rsidR="00391763" w:rsidRDefault="00391763" w:rsidP="00686636">
      <w:pPr>
        <w:spacing w:line="360" w:lineRule="auto"/>
        <w:ind w:left="284" w:hanging="284"/>
        <w:jc w:val="both"/>
      </w:pPr>
    </w:p>
    <w:p w14:paraId="03938DA2" w14:textId="77777777" w:rsidR="00391763" w:rsidRDefault="00391763" w:rsidP="00686636">
      <w:pPr>
        <w:spacing w:line="360" w:lineRule="auto"/>
        <w:ind w:left="284" w:hanging="284"/>
        <w:jc w:val="center"/>
      </w:pPr>
      <w:r>
        <w:t>ARTYKUŁ 5</w:t>
      </w:r>
    </w:p>
    <w:p w14:paraId="4EAD2FCE" w14:textId="77777777" w:rsidR="00391763" w:rsidRDefault="00391763" w:rsidP="00686636">
      <w:pPr>
        <w:spacing w:before="120" w:line="360" w:lineRule="auto"/>
        <w:ind w:left="284" w:hanging="284"/>
        <w:jc w:val="center"/>
      </w:pPr>
      <w:r>
        <w:lastRenderedPageBreak/>
        <w:t>USTANIE CZŁONKOSTWA</w:t>
      </w:r>
    </w:p>
    <w:p w14:paraId="650FD544" w14:textId="77777777" w:rsidR="00391763" w:rsidRDefault="00391763" w:rsidP="00686636">
      <w:pPr>
        <w:numPr>
          <w:ilvl w:val="0"/>
          <w:numId w:val="9"/>
        </w:numPr>
        <w:spacing w:before="120" w:line="360" w:lineRule="auto"/>
        <w:ind w:left="284" w:hanging="284"/>
        <w:rPr>
          <w:bCs/>
        </w:rPr>
      </w:pPr>
      <w:r>
        <w:rPr>
          <w:bCs/>
        </w:rPr>
        <w:t>Ustanie</w:t>
      </w:r>
      <w:r w:rsidRPr="00EE5A8E">
        <w:rPr>
          <w:bCs/>
        </w:rPr>
        <w:t xml:space="preserve"> członkostwa następuje na skutek:</w:t>
      </w:r>
    </w:p>
    <w:p w14:paraId="2B756CF8" w14:textId="77777777" w:rsidR="00391763" w:rsidRDefault="00391763" w:rsidP="00686636">
      <w:pPr>
        <w:numPr>
          <w:ilvl w:val="0"/>
          <w:numId w:val="10"/>
        </w:numPr>
        <w:tabs>
          <w:tab w:val="left" w:pos="426"/>
        </w:tabs>
        <w:spacing w:before="120" w:line="360" w:lineRule="auto"/>
        <w:ind w:left="993" w:hanging="284"/>
      </w:pPr>
      <w:r w:rsidRPr="00EE5A8E">
        <w:t xml:space="preserve">pisemnej rezygnacji </w:t>
      </w:r>
      <w:r>
        <w:t xml:space="preserve">członka </w:t>
      </w:r>
      <w:r w:rsidRPr="00EE5A8E">
        <w:t>złożonej na ręce Zarządu,</w:t>
      </w:r>
    </w:p>
    <w:p w14:paraId="52E222B6" w14:textId="77777777" w:rsidR="00391763" w:rsidRDefault="00391763" w:rsidP="00686636">
      <w:pPr>
        <w:numPr>
          <w:ilvl w:val="0"/>
          <w:numId w:val="10"/>
        </w:numPr>
        <w:tabs>
          <w:tab w:val="left" w:pos="426"/>
        </w:tabs>
        <w:spacing w:before="120" w:line="360" w:lineRule="auto"/>
        <w:ind w:left="993" w:hanging="284"/>
      </w:pPr>
      <w:r w:rsidRPr="00EE5A8E">
        <w:t>wykluczenia przez Zarząd:</w:t>
      </w:r>
    </w:p>
    <w:p w14:paraId="485A77EF" w14:textId="77777777" w:rsidR="00391763" w:rsidRDefault="00391763" w:rsidP="00686636">
      <w:pPr>
        <w:numPr>
          <w:ilvl w:val="0"/>
          <w:numId w:val="11"/>
        </w:numPr>
        <w:tabs>
          <w:tab w:val="left" w:pos="426"/>
        </w:tabs>
        <w:spacing w:before="120" w:line="360" w:lineRule="auto"/>
        <w:ind w:left="1560" w:hanging="284"/>
      </w:pPr>
      <w:r>
        <w:t>z powodu łamania S</w:t>
      </w:r>
      <w:r w:rsidRPr="00EE5A8E">
        <w:t>tatutu i nieprzestrzegania uchwał władz</w:t>
      </w:r>
      <w:r>
        <w:t xml:space="preserve"> i regulaminów</w:t>
      </w:r>
      <w:r w:rsidRPr="00EE5A8E">
        <w:t xml:space="preserve"> Stowarzyszenia,</w:t>
      </w:r>
    </w:p>
    <w:p w14:paraId="51B7E12B" w14:textId="77777777" w:rsidR="00391763" w:rsidRDefault="00391763" w:rsidP="00686636">
      <w:pPr>
        <w:numPr>
          <w:ilvl w:val="0"/>
          <w:numId w:val="11"/>
        </w:numPr>
        <w:tabs>
          <w:tab w:val="left" w:pos="426"/>
        </w:tabs>
        <w:spacing w:before="120" w:line="360" w:lineRule="auto"/>
        <w:ind w:left="1560" w:hanging="284"/>
      </w:pPr>
      <w:r>
        <w:t>z powodu braku jakiegokolwiek zaangażowania</w:t>
      </w:r>
      <w:r w:rsidRPr="00EE5A8E">
        <w:t xml:space="preserve"> w pracach Stowarzyszenia,</w:t>
      </w:r>
    </w:p>
    <w:p w14:paraId="16460431" w14:textId="77777777" w:rsidR="00391763" w:rsidRDefault="00391763" w:rsidP="00686636">
      <w:pPr>
        <w:numPr>
          <w:ilvl w:val="0"/>
          <w:numId w:val="11"/>
        </w:numPr>
        <w:tabs>
          <w:tab w:val="left" w:pos="426"/>
        </w:tabs>
        <w:spacing w:before="120" w:line="360" w:lineRule="auto"/>
        <w:ind w:left="1560" w:hanging="284"/>
      </w:pPr>
      <w:r>
        <w:t>z powodu nie</w:t>
      </w:r>
      <w:r w:rsidRPr="00EE5A8E">
        <w:t>płacenia składek za okres pół roku,</w:t>
      </w:r>
    </w:p>
    <w:p w14:paraId="171B8FEA" w14:textId="77777777" w:rsidR="00391763" w:rsidRPr="00EE5A8E" w:rsidRDefault="00391763" w:rsidP="00686636">
      <w:pPr>
        <w:numPr>
          <w:ilvl w:val="0"/>
          <w:numId w:val="11"/>
        </w:numPr>
        <w:tabs>
          <w:tab w:val="left" w:pos="426"/>
        </w:tabs>
        <w:spacing w:before="120" w:line="360" w:lineRule="auto"/>
        <w:ind w:left="1560" w:hanging="284"/>
      </w:pPr>
      <w:r w:rsidRPr="00EE5A8E">
        <w:t>na pisemny wniosek trzech członków Stowarzyszenia</w:t>
      </w:r>
      <w:r>
        <w:t>.</w:t>
      </w:r>
    </w:p>
    <w:p w14:paraId="176CBBC2" w14:textId="77777777" w:rsidR="00391763" w:rsidRPr="00EE5A8E" w:rsidRDefault="00391763" w:rsidP="00686636">
      <w:pPr>
        <w:tabs>
          <w:tab w:val="left" w:pos="426"/>
        </w:tabs>
        <w:spacing w:before="120" w:line="360" w:lineRule="auto"/>
        <w:ind w:left="993" w:hanging="284"/>
        <w:jc w:val="both"/>
      </w:pPr>
      <w:r w:rsidRPr="00EE5A8E">
        <w:t xml:space="preserve">c) </w:t>
      </w:r>
      <w:r>
        <w:t xml:space="preserve"> </w:t>
      </w:r>
      <w:r w:rsidRPr="00EE5A8E">
        <w:t>utraty praw obywatelskich na mocy prawomocnego wyroku sądu,</w:t>
      </w:r>
    </w:p>
    <w:p w14:paraId="416BBA59" w14:textId="77777777" w:rsidR="00391763" w:rsidRPr="00EE5A8E" w:rsidRDefault="00391763" w:rsidP="00686636">
      <w:pPr>
        <w:tabs>
          <w:tab w:val="left" w:pos="426"/>
        </w:tabs>
        <w:spacing w:before="120" w:line="360" w:lineRule="auto"/>
        <w:ind w:left="993" w:hanging="284"/>
        <w:jc w:val="both"/>
      </w:pPr>
      <w:r w:rsidRPr="00EE5A8E">
        <w:t>d) śmierci członka oraz utraty osobowości prawnej przez osoby prawne.</w:t>
      </w:r>
    </w:p>
    <w:p w14:paraId="01D78C95" w14:textId="039C2B14" w:rsidR="00391763" w:rsidRPr="00F13C58" w:rsidRDefault="00391763" w:rsidP="00F13C58">
      <w:pPr>
        <w:spacing w:line="360" w:lineRule="auto"/>
        <w:ind w:left="284" w:hanging="284"/>
        <w:jc w:val="both"/>
      </w:pPr>
      <w:r>
        <w:t xml:space="preserve">2. </w:t>
      </w:r>
      <w:r w:rsidRPr="00EE5A8E">
        <w:t>Od uchwały Zarządu w sprawie przyjęcia w poczet członków stowarzyszenia lub pozbawienia członkostwa zainteresowanemu przysługuje od</w:t>
      </w:r>
      <w:r>
        <w:t>wołanie do Walnego Zgromadzenia Stowarzyszenia.</w:t>
      </w:r>
      <w:r w:rsidRPr="00EE5A8E">
        <w:t xml:space="preserve"> Uchwała  Walnego Zgromadzenia </w:t>
      </w:r>
      <w:r>
        <w:t>Stowarzyszenia</w:t>
      </w:r>
      <w:r w:rsidRPr="00EE5A8E">
        <w:t xml:space="preserve"> jest ostateczna.</w:t>
      </w:r>
    </w:p>
    <w:p w14:paraId="4538F2F7" w14:textId="77777777" w:rsidR="00391763" w:rsidRPr="00EE5A8E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>
        <w:rPr>
          <w:bCs/>
        </w:rPr>
        <w:t>ARTYKUŁ 6</w:t>
      </w:r>
    </w:p>
    <w:p w14:paraId="34CDC879" w14:textId="77777777" w:rsidR="00391763" w:rsidRPr="00EE5A8E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 w:rsidRPr="00EE5A8E">
        <w:rPr>
          <w:bCs/>
        </w:rPr>
        <w:t>WŁADZE STOWARZYSZENIA</w:t>
      </w:r>
    </w:p>
    <w:p w14:paraId="55909329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  <w:rPr>
          <w:bCs/>
        </w:rPr>
      </w:pPr>
      <w:r w:rsidRPr="00EE5A8E">
        <w:rPr>
          <w:bCs/>
        </w:rPr>
        <w:t>Władzami Stowarzyszenia są:</w:t>
      </w:r>
    </w:p>
    <w:p w14:paraId="266A777E" w14:textId="77777777" w:rsidR="00391763" w:rsidRDefault="00391763" w:rsidP="00686636">
      <w:pPr>
        <w:numPr>
          <w:ilvl w:val="0"/>
          <w:numId w:val="13"/>
        </w:numPr>
        <w:spacing w:before="120" w:line="360" w:lineRule="auto"/>
        <w:ind w:left="284" w:hanging="284"/>
        <w:jc w:val="both"/>
        <w:rPr>
          <w:bCs/>
        </w:rPr>
      </w:pPr>
      <w:r>
        <w:rPr>
          <w:bCs/>
        </w:rPr>
        <w:t>Walne Zgromadzenie Stowarzyszenia</w:t>
      </w:r>
      <w:r w:rsidRPr="00CD2260">
        <w:rPr>
          <w:bCs/>
        </w:rPr>
        <w:t>,</w:t>
      </w:r>
    </w:p>
    <w:p w14:paraId="5D76F051" w14:textId="77777777" w:rsidR="00391763" w:rsidRDefault="00391763" w:rsidP="00686636">
      <w:pPr>
        <w:numPr>
          <w:ilvl w:val="0"/>
          <w:numId w:val="13"/>
        </w:numPr>
        <w:spacing w:before="120" w:line="360" w:lineRule="auto"/>
        <w:ind w:left="284" w:hanging="284"/>
        <w:jc w:val="both"/>
        <w:rPr>
          <w:bCs/>
        </w:rPr>
      </w:pPr>
      <w:r>
        <w:rPr>
          <w:bCs/>
        </w:rPr>
        <w:t>Zarząd, składający się z: prezesa, zastępcy, sekretarza i skarbnika,</w:t>
      </w:r>
    </w:p>
    <w:p w14:paraId="36EE4192" w14:textId="77777777" w:rsidR="00391763" w:rsidRPr="00CD2260" w:rsidRDefault="00391763" w:rsidP="00686636">
      <w:pPr>
        <w:numPr>
          <w:ilvl w:val="0"/>
          <w:numId w:val="13"/>
        </w:numPr>
        <w:spacing w:before="120" w:line="360" w:lineRule="auto"/>
        <w:ind w:left="284" w:hanging="284"/>
        <w:jc w:val="both"/>
        <w:rPr>
          <w:bCs/>
        </w:rPr>
      </w:pPr>
      <w:r w:rsidRPr="00CD2260">
        <w:rPr>
          <w:bCs/>
        </w:rPr>
        <w:t>Komisja Rewizyjna.</w:t>
      </w:r>
    </w:p>
    <w:p w14:paraId="6D565853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 w:rsidRPr="00EE5A8E">
        <w:rPr>
          <w:bCs/>
        </w:rPr>
        <w:t>Kadencja</w:t>
      </w:r>
      <w:r w:rsidRPr="00EE5A8E">
        <w:t xml:space="preserve"> wszystkich władz wybieralnych Stowarzyszenia trwa trzy lata,</w:t>
      </w:r>
      <w:r>
        <w:t xml:space="preserve"> z możliwością ponownego wyboru,</w:t>
      </w:r>
      <w:r w:rsidRPr="00EE5A8E">
        <w:t xml:space="preserve"> a ich wybór odbywa się w głosowaniu jawnym zwykłą większością głosów</w:t>
      </w:r>
      <w:r>
        <w:t xml:space="preserve">. </w:t>
      </w:r>
    </w:p>
    <w:p w14:paraId="248763A3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 w:rsidRPr="00CD2260">
        <w:rPr>
          <w:bCs/>
        </w:rPr>
        <w:t>Uchwały</w:t>
      </w:r>
      <w:r w:rsidRPr="00EE5A8E">
        <w:t xml:space="preserve"> wszystkich władz Stowarzyszenia zapadają zwykłą większością głosów, chyba że dalsze postanowienia statutu stanowią inaczej. Głosowania są jawne.</w:t>
      </w:r>
    </w:p>
    <w:p w14:paraId="790624E0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>
        <w:rPr>
          <w:bCs/>
        </w:rPr>
        <w:lastRenderedPageBreak/>
        <w:t xml:space="preserve">Walne Zgromadzenie </w:t>
      </w:r>
      <w:r w:rsidRPr="004C784F">
        <w:rPr>
          <w:bCs/>
        </w:rPr>
        <w:t>Stowarzyszenia jest najwyższą władzą Stowarzyszenia</w:t>
      </w:r>
      <w:r>
        <w:t>. W Walnym Zgromadzeniu</w:t>
      </w:r>
      <w:r w:rsidRPr="004C784F">
        <w:rPr>
          <w:bCs/>
        </w:rPr>
        <w:t xml:space="preserve"> Stowarzyszenia</w:t>
      </w:r>
      <w:r>
        <w:rPr>
          <w:bCs/>
        </w:rPr>
        <w:t xml:space="preserve"> </w:t>
      </w:r>
      <w:r w:rsidRPr="00EE5A8E">
        <w:t>biorą udział z głosem stanowiącym – członkowie zwyczajni, z głosem doradczym – członkowie wspierający, honorowi oraz zaproszeni goście.</w:t>
      </w:r>
    </w:p>
    <w:p w14:paraId="7BC19C35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 w:rsidRPr="00EE5A8E">
        <w:t xml:space="preserve"> Walne Zgromadzenie </w:t>
      </w:r>
      <w:r>
        <w:t>Stowarzyszenia</w:t>
      </w:r>
      <w:r w:rsidRPr="00EE5A8E">
        <w:t xml:space="preserve"> może być zwyczajne i nadzwyczajne.</w:t>
      </w:r>
    </w:p>
    <w:p w14:paraId="4D92A0C1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 w:rsidRPr="009125F4">
        <w:t xml:space="preserve">Walne Zgromadzenie </w:t>
      </w:r>
      <w:r>
        <w:t>Stowarzyszenia</w:t>
      </w:r>
      <w:r w:rsidRPr="009125F4">
        <w:t xml:space="preserve"> zwyczajne jest zwoływane raz w roku przez Zarząd Stowarzyszenia. Termin i miejsce obrad Zarząd podaje do wiadomości wszystkich członków co najmniej na 14 dni przed terminem zebrania.</w:t>
      </w:r>
    </w:p>
    <w:p w14:paraId="0D2DDD90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 w:rsidRPr="00EE5A8E">
        <w:t xml:space="preserve">Walne Zgromadzenie </w:t>
      </w:r>
      <w:r>
        <w:t>Stowarzyszenia</w:t>
      </w:r>
      <w:r w:rsidRPr="00EE5A8E">
        <w:t xml:space="preserve"> nadzwyczajne może się odbyć w każdym czasie. Jest zwoływane przez Zarząd z jego inicjatywy, na wniosek Komisji Rewizyjnej lub pisemny wniosek co najmniej 1/3 ogólnej liczby członków zwyczajnych Stowarzyszenia.</w:t>
      </w:r>
    </w:p>
    <w:p w14:paraId="3399A1CC" w14:textId="77777777" w:rsidR="00391763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>
        <w:t xml:space="preserve"> </w:t>
      </w:r>
      <w:r w:rsidRPr="00CD143D">
        <w:rPr>
          <w:bCs/>
        </w:rPr>
        <w:t>Do kompetencji Walnego Zgromadzenia należą:</w:t>
      </w:r>
    </w:p>
    <w:p w14:paraId="27E0E9B3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określenie głównych kierunków działania i rozwoju Stowarzyszenia,</w:t>
      </w:r>
    </w:p>
    <w:p w14:paraId="7A7242A7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uchwalania zmian statutu,</w:t>
      </w:r>
    </w:p>
    <w:p w14:paraId="0C73FD94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wybór i odwoływanie wszystkich władz Stowarzyszenia,</w:t>
      </w:r>
    </w:p>
    <w:p w14:paraId="58D3C273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udzielanie Zarządowi absolutorium na wniosek Komisji Rewizyjnej,</w:t>
      </w:r>
    </w:p>
    <w:p w14:paraId="4ED78BA5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>
        <w:t>przyjmowanie</w:t>
      </w:r>
      <w:r w:rsidRPr="00EE5A8E">
        <w:t xml:space="preserve"> sprawozdań z działalności Zarządu i Komisji Rewizyjnej,</w:t>
      </w:r>
    </w:p>
    <w:p w14:paraId="3E1518ED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uchwalanie wysokości składek członkowskich na rzecz Stowarzyszenia,</w:t>
      </w:r>
    </w:p>
    <w:p w14:paraId="4A6A09B9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podejmowanie uchwał w sprawie przyjęcia członka honorowego</w:t>
      </w:r>
      <w:r>
        <w:t>,</w:t>
      </w:r>
    </w:p>
    <w:p w14:paraId="6103DEF0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>
        <w:t xml:space="preserve">przyjmowanie </w:t>
      </w:r>
      <w:r w:rsidRPr="00EE5A8E">
        <w:t>sprawozdań władz Stowarzyszenia</w:t>
      </w:r>
      <w:r>
        <w:t>,</w:t>
      </w:r>
    </w:p>
    <w:p w14:paraId="6C8C8A21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rozpatrywanie odwołań od uchwał Zarządu,</w:t>
      </w:r>
    </w:p>
    <w:p w14:paraId="669C183C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rozpatrywanie wniosków i postulatów zgłoszonych przez członków Stowarzyszenia lub jego władze,</w:t>
      </w:r>
    </w:p>
    <w:p w14:paraId="0D5AA691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podejmowanie uchwały o rozwiązaniu Stowarzyszenia i przeznaczeniu jego majątku,</w:t>
      </w:r>
    </w:p>
    <w:p w14:paraId="69B4CA50" w14:textId="77777777" w:rsidR="00391763" w:rsidRDefault="00391763" w:rsidP="00686636">
      <w:pPr>
        <w:numPr>
          <w:ilvl w:val="0"/>
          <w:numId w:val="15"/>
        </w:numPr>
        <w:spacing w:before="120" w:line="360" w:lineRule="auto"/>
        <w:ind w:left="284" w:hanging="284"/>
        <w:jc w:val="both"/>
      </w:pPr>
      <w:r w:rsidRPr="00EE5A8E">
        <w:t>podejmowanie uchwał w każdej sprawie wniesionej pod obrady, we wszystkich sprawach nie zastrzeżonych do kompetencji innych władz stowarzyszenia.</w:t>
      </w:r>
    </w:p>
    <w:p w14:paraId="57C23D65" w14:textId="77777777" w:rsidR="00391763" w:rsidRPr="0003710E" w:rsidRDefault="00391763" w:rsidP="00686636">
      <w:pPr>
        <w:numPr>
          <w:ilvl w:val="0"/>
          <w:numId w:val="12"/>
        </w:numPr>
        <w:spacing w:before="120" w:line="360" w:lineRule="auto"/>
        <w:ind w:left="284" w:hanging="284"/>
        <w:jc w:val="both"/>
      </w:pPr>
      <w:r w:rsidRPr="0003710E">
        <w:t xml:space="preserve">Zarząd zbiera się przynajmniej 2 razy w roku. </w:t>
      </w:r>
    </w:p>
    <w:p w14:paraId="51BA3FD4" w14:textId="77777777" w:rsidR="00391763" w:rsidRPr="003846D5" w:rsidRDefault="00391763" w:rsidP="00F13C58">
      <w:pPr>
        <w:numPr>
          <w:ilvl w:val="0"/>
          <w:numId w:val="12"/>
        </w:numPr>
        <w:tabs>
          <w:tab w:val="left" w:pos="426"/>
        </w:tabs>
        <w:spacing w:before="120" w:line="360" w:lineRule="auto"/>
        <w:ind w:left="284" w:hanging="284"/>
        <w:jc w:val="both"/>
      </w:pPr>
      <w:r w:rsidRPr="003846D5">
        <w:t>Do kompetencji Zarządu należy:</w:t>
      </w:r>
    </w:p>
    <w:p w14:paraId="712F96AF" w14:textId="77777777" w:rsidR="00391763" w:rsidRPr="003846D5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>
        <w:t>p</w:t>
      </w:r>
      <w:r w:rsidRPr="003846D5">
        <w:t>lanowanie działalności Stowarzyszenia</w:t>
      </w:r>
      <w:r>
        <w:t>,</w:t>
      </w:r>
    </w:p>
    <w:p w14:paraId="49B49C47" w14:textId="77777777" w:rsidR="00391763" w:rsidRPr="003846D5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>
        <w:lastRenderedPageBreak/>
        <w:t>r</w:t>
      </w:r>
      <w:r w:rsidRPr="003846D5">
        <w:t>eprezentacja Stowarzyszenia na zewnątrz</w:t>
      </w:r>
      <w:r>
        <w:t>,</w:t>
      </w:r>
    </w:p>
    <w:p w14:paraId="30DC2E6E" w14:textId="77777777" w:rsidR="00391763" w:rsidRPr="003846D5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>
        <w:t>d</w:t>
      </w:r>
      <w:r w:rsidRPr="003846D5">
        <w:t>ysponowanie majątkiem Stowarzyszenia</w:t>
      </w:r>
      <w:r>
        <w:t>,</w:t>
      </w:r>
    </w:p>
    <w:p w14:paraId="09EDF540" w14:textId="77777777" w:rsidR="00391763" w:rsidRPr="003846D5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 w:rsidRPr="003846D5">
        <w:t>realizacja celów Stowarzyszenia,</w:t>
      </w:r>
    </w:p>
    <w:p w14:paraId="08E65013" w14:textId="77777777" w:rsidR="00391763" w:rsidRPr="003846D5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 w:rsidRPr="003846D5">
        <w:t xml:space="preserve">wykonywanie uchwał Walnego Zgromadzenia </w:t>
      </w:r>
      <w:r>
        <w:t>Stowarzyszenia</w:t>
      </w:r>
      <w:r w:rsidRPr="003846D5">
        <w:t>,</w:t>
      </w:r>
    </w:p>
    <w:p w14:paraId="069AA8BF" w14:textId="77777777" w:rsidR="00391763" w:rsidRPr="003846D5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 w:rsidRPr="003846D5">
        <w:t>kierowan</w:t>
      </w:r>
      <w:r>
        <w:t>ie działalnością Stowarzyszenia,</w:t>
      </w:r>
    </w:p>
    <w:p w14:paraId="76485192" w14:textId="77777777" w:rsidR="00391763" w:rsidRPr="003846D5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 w:rsidRPr="003846D5">
        <w:t xml:space="preserve">zwoływanie Walnego Zgromadzenia </w:t>
      </w:r>
      <w:r>
        <w:t>Stowarzyszenia</w:t>
      </w:r>
      <w:r w:rsidRPr="003846D5">
        <w:t>,</w:t>
      </w:r>
    </w:p>
    <w:p w14:paraId="4F6E31FE" w14:textId="77777777" w:rsidR="00391763" w:rsidRDefault="00391763" w:rsidP="00686636">
      <w:pPr>
        <w:numPr>
          <w:ilvl w:val="0"/>
          <w:numId w:val="14"/>
        </w:numPr>
        <w:spacing w:before="120" w:line="360" w:lineRule="auto"/>
        <w:ind w:left="284" w:hanging="284"/>
        <w:jc w:val="both"/>
      </w:pPr>
      <w:r w:rsidRPr="003846D5">
        <w:t>przyjmowanie i skreślanie członków.</w:t>
      </w:r>
    </w:p>
    <w:p w14:paraId="5180C31A" w14:textId="77777777" w:rsidR="00391763" w:rsidRPr="003846D5" w:rsidRDefault="00391763" w:rsidP="00F13C58">
      <w:pPr>
        <w:numPr>
          <w:ilvl w:val="0"/>
          <w:numId w:val="12"/>
        </w:numPr>
        <w:tabs>
          <w:tab w:val="left" w:pos="426"/>
        </w:tabs>
        <w:spacing w:before="120" w:line="360" w:lineRule="auto"/>
        <w:ind w:left="284" w:hanging="284"/>
        <w:jc w:val="both"/>
      </w:pPr>
      <w:r>
        <w:rPr>
          <w:bCs/>
        </w:rPr>
        <w:t xml:space="preserve"> </w:t>
      </w:r>
      <w:r w:rsidRPr="003846D5">
        <w:rPr>
          <w:bCs/>
        </w:rPr>
        <w:t>Komisja Rewizyjna powoływana jest do sprawowania kontroli nad działalnością Stowarz</w:t>
      </w:r>
      <w:r w:rsidRPr="0031386A">
        <w:rPr>
          <w:bCs/>
        </w:rPr>
        <w:t xml:space="preserve">yszenia. Komisja Rewizyjna jest w swoim działaniu niezależna od Zarządu. </w:t>
      </w:r>
    </w:p>
    <w:p w14:paraId="53C99084" w14:textId="77777777" w:rsidR="00391763" w:rsidRDefault="00391763" w:rsidP="00F13C58">
      <w:pPr>
        <w:numPr>
          <w:ilvl w:val="0"/>
          <w:numId w:val="12"/>
        </w:numPr>
        <w:tabs>
          <w:tab w:val="left" w:pos="426"/>
        </w:tabs>
        <w:spacing w:before="120" w:line="360" w:lineRule="auto"/>
        <w:ind w:left="284" w:hanging="284"/>
        <w:jc w:val="both"/>
      </w:pPr>
      <w:r>
        <w:rPr>
          <w:bCs/>
        </w:rPr>
        <w:t xml:space="preserve"> </w:t>
      </w:r>
      <w:r w:rsidRPr="003846D5">
        <w:rPr>
          <w:bCs/>
        </w:rPr>
        <w:t xml:space="preserve">Komisja Rewizyjna składa się z </w:t>
      </w:r>
      <w:r>
        <w:t>2 osób.</w:t>
      </w:r>
    </w:p>
    <w:p w14:paraId="76B9EA25" w14:textId="77777777" w:rsidR="00391763" w:rsidRPr="00917298" w:rsidRDefault="00391763" w:rsidP="00F13C58">
      <w:pPr>
        <w:numPr>
          <w:ilvl w:val="0"/>
          <w:numId w:val="12"/>
        </w:numPr>
        <w:tabs>
          <w:tab w:val="left" w:pos="426"/>
        </w:tabs>
        <w:spacing w:before="120" w:line="360" w:lineRule="auto"/>
        <w:ind w:left="284" w:hanging="284"/>
        <w:jc w:val="both"/>
      </w:pPr>
      <w:r>
        <w:rPr>
          <w:bCs/>
        </w:rPr>
        <w:t xml:space="preserve"> </w:t>
      </w:r>
      <w:r w:rsidRPr="003846D5">
        <w:rPr>
          <w:bCs/>
        </w:rPr>
        <w:t>Do kompetencji Komisji Rewizyjnej należy:</w:t>
      </w:r>
    </w:p>
    <w:p w14:paraId="5558979C" w14:textId="77777777" w:rsidR="00391763" w:rsidRDefault="00391763" w:rsidP="00686636">
      <w:pPr>
        <w:numPr>
          <w:ilvl w:val="0"/>
          <w:numId w:val="16"/>
        </w:numPr>
        <w:spacing w:before="120" w:line="360" w:lineRule="auto"/>
        <w:ind w:left="284" w:hanging="284"/>
        <w:jc w:val="both"/>
      </w:pPr>
      <w:r w:rsidRPr="00EE5A8E">
        <w:t xml:space="preserve">kontrolowanie działalności </w:t>
      </w:r>
      <w:r>
        <w:t>Stowarzyszenia przynajmniej raz w roku pod względem zgodności z przepisami prawa i uchwałami Walnego Zgromadzenia Stowarzyszenia</w:t>
      </w:r>
      <w:r w:rsidRPr="00EE5A8E">
        <w:t>,</w:t>
      </w:r>
      <w:r>
        <w:t xml:space="preserve"> w tym kontrola opłacania składek;</w:t>
      </w:r>
    </w:p>
    <w:p w14:paraId="42BD136A" w14:textId="77777777" w:rsidR="00391763" w:rsidRDefault="00391763" w:rsidP="00686636">
      <w:pPr>
        <w:numPr>
          <w:ilvl w:val="0"/>
          <w:numId w:val="16"/>
        </w:numPr>
        <w:spacing w:before="120" w:line="360" w:lineRule="auto"/>
        <w:ind w:left="284" w:hanging="284"/>
        <w:jc w:val="both"/>
      </w:pPr>
      <w:r>
        <w:t>ocena działalności Zarządu, w tym ocena sprawozdania finansowego oraz stawianie wniosku o udzielenie Zarządowi absolutorium;</w:t>
      </w:r>
    </w:p>
    <w:p w14:paraId="6A9E97E1" w14:textId="77777777" w:rsidR="00391763" w:rsidRDefault="00391763" w:rsidP="00686636">
      <w:pPr>
        <w:numPr>
          <w:ilvl w:val="0"/>
          <w:numId w:val="16"/>
        </w:numPr>
        <w:spacing w:before="120" w:line="360" w:lineRule="auto"/>
        <w:ind w:left="284" w:hanging="284"/>
        <w:jc w:val="both"/>
      </w:pPr>
      <w:r>
        <w:t>przedstawianie Walnemu Zgromadzeniu Stowarzyszenia sprawozdania ze swej działalności;</w:t>
      </w:r>
    </w:p>
    <w:p w14:paraId="613592CA" w14:textId="77777777" w:rsidR="00391763" w:rsidRPr="00EE5A8E" w:rsidRDefault="00391763" w:rsidP="00686636">
      <w:pPr>
        <w:numPr>
          <w:ilvl w:val="0"/>
          <w:numId w:val="16"/>
        </w:numPr>
        <w:spacing w:before="120" w:line="360" w:lineRule="auto"/>
        <w:ind w:left="284" w:hanging="284"/>
        <w:jc w:val="both"/>
      </w:pPr>
      <w:r>
        <w:t>uczestnictwo w posiedzeniach Zarządu z głosem doradczym.</w:t>
      </w:r>
    </w:p>
    <w:p w14:paraId="5F4D397B" w14:textId="77777777" w:rsidR="00391763" w:rsidRDefault="00391763" w:rsidP="00F13C58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jc w:val="both"/>
      </w:pPr>
      <w:r w:rsidRPr="00EE5A8E">
        <w:t>W razie gdy skład władz Stowarzyszenia ulegnie zmniejszeniu w czasie trwania kadencji uzupełnienie ich składu może nastąpić w drodze kooptacji, której dokonują pozostali członkowie organu, który uległ zmniejszeniu. W tym trybie można powołać nie więcej niż połowę składu organu.</w:t>
      </w:r>
      <w:r>
        <w:t xml:space="preserve"> </w:t>
      </w:r>
    </w:p>
    <w:p w14:paraId="30A30551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jc w:val="both"/>
      </w:pPr>
      <w:r w:rsidRPr="00926511">
        <w:t xml:space="preserve">W przypadku zaistnienia okoliczności zewnętrznych uniemożliwiających lub znacznie utrudniających przeprowadzenie zebrań władz Stowarzyszenia  w formie stacjonarnej (takich jak siła wyższa: epidemie, operacje wojenne, strajki generalne, różnego rodzaju klęski żywiołowe itp.), Zarząd wyraża zgodę w formie wiadomości e-mail skierowanej do członków władz Stowarzyszenia – na odbycie zebrania władz Stowarzyszenia przy wykorzystaniu środków komunikowania się na odległość. Zarząd informuje o rodzaju oprogramowania oraz sposobie przeprowadzenia zebrania w tej formie. </w:t>
      </w:r>
    </w:p>
    <w:p w14:paraId="790FC1E6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jc w:val="both"/>
      </w:pPr>
      <w:r w:rsidRPr="00926511">
        <w:lastRenderedPageBreak/>
        <w:t xml:space="preserve">Zarząd, przy współdziałaniu członków władz Stowarzyszenia, których zebranie na się odbyć przy wykorzystaniu środków komunikowania się na odległość, zapewnia standardy odbycia zebrania w tej formie określone w ustawie. </w:t>
      </w:r>
    </w:p>
    <w:p w14:paraId="6C8E8DB6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</w:tabs>
        <w:spacing w:before="120" w:line="360" w:lineRule="auto"/>
        <w:ind w:left="426" w:hanging="426"/>
        <w:jc w:val="both"/>
      </w:pPr>
      <w:r w:rsidRPr="00926511">
        <w:t>Członkowie Komisji Rewizyjnej nie pobierają wynagrodzenia z tytułu udziału w pracach tego organu, z wyjątkiem zwrotu udokumentowanych wydatków związanych z uczestnictwem w pracach tych organów, w tym kosztów podróży w wysokości nie wyższej jednak niż przeciętne miesięczne wynagrodzenie w sektorze przedsiębiorstw ogłoszone przez Prezesa Głównego Urzędu Statystycznego za rok poprzedni.</w:t>
      </w:r>
    </w:p>
    <w:p w14:paraId="33DF7462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  <w:tab w:val="left" w:pos="567"/>
        </w:tabs>
        <w:spacing w:before="120" w:line="360" w:lineRule="auto"/>
        <w:ind w:left="426" w:hanging="426"/>
        <w:jc w:val="both"/>
      </w:pPr>
      <w:r w:rsidRPr="00926511">
        <w:t>Członkowie Zarządu pełnią swoje funkcje społecznie (bezumownie i nieodpłatnie) albo na podstawie umów cywilnoprawnych albo są zatrudnieni w Stowarzyszeniu.</w:t>
      </w:r>
    </w:p>
    <w:p w14:paraId="1E80916B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  <w:tab w:val="left" w:pos="567"/>
        </w:tabs>
        <w:spacing w:before="120" w:line="360" w:lineRule="auto"/>
        <w:ind w:left="426" w:hanging="426"/>
        <w:jc w:val="both"/>
      </w:pPr>
      <w:r w:rsidRPr="00926511">
        <w:t>Nie można łączyć funkcji członka Komisji Rewizyjnej i Zarządu.</w:t>
      </w:r>
    </w:p>
    <w:p w14:paraId="45578A17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  <w:tab w:val="left" w:pos="567"/>
        </w:tabs>
        <w:spacing w:before="120" w:line="360" w:lineRule="auto"/>
        <w:ind w:left="426" w:hanging="426"/>
        <w:jc w:val="both"/>
      </w:pPr>
      <w:r w:rsidRPr="00926511">
        <w:t>Członkami Zarządu i członkami Komisji Rewizyjnej mogą być jedynie osoby fizyczne, o pełnej zdolności do czynności prawnych.</w:t>
      </w:r>
    </w:p>
    <w:p w14:paraId="4A59747D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  <w:tab w:val="left" w:pos="567"/>
        </w:tabs>
        <w:spacing w:before="120" w:line="360" w:lineRule="auto"/>
        <w:ind w:left="426" w:hanging="426"/>
        <w:jc w:val="both"/>
      </w:pPr>
      <w:r w:rsidRPr="00926511">
        <w:t>Członek Komisji Rewizyjnej nie mogą pozostawać z członkiem Zarządu w związku małżeńskim, we wspólnym pożyciu, w stosunku pokrewieństwa, powinowactwa lub podległości służbowej.</w:t>
      </w:r>
    </w:p>
    <w:p w14:paraId="64D6BAF8" w14:textId="77777777" w:rsidR="00391763" w:rsidRPr="00926511" w:rsidRDefault="00391763" w:rsidP="00F13C58">
      <w:pPr>
        <w:pStyle w:val="Akapitzlist"/>
        <w:numPr>
          <w:ilvl w:val="0"/>
          <w:numId w:val="12"/>
        </w:numPr>
        <w:tabs>
          <w:tab w:val="left" w:pos="426"/>
          <w:tab w:val="left" w:pos="567"/>
        </w:tabs>
        <w:spacing w:before="120" w:line="360" w:lineRule="auto"/>
        <w:ind w:left="426" w:hanging="426"/>
        <w:jc w:val="both"/>
      </w:pPr>
      <w:r w:rsidRPr="00926511">
        <w:t xml:space="preserve">Skazanie prawomocnym wyrokiem za przestępstwo umyślne ścigane z oskarżenia publicznego lub przestępstwo skarbowe wyklucza możliwość pozostawania członkiem Zarządu lub członkiem Komisji Rewizyjnej. Osoba, która nie spełnia kryteriów, o których mowa powyżej nie może być powołana na stanowisko członka Zarządu lub członka Komisji Rewizyjnej, a jeśli już sprawuje to stanowisko – Walne Zgromadzenie Stowarzyszenia podejmuje uchwałę o odwołaniu tej osoby ze stanowiska. </w:t>
      </w:r>
    </w:p>
    <w:p w14:paraId="1CCFBAF3" w14:textId="77777777" w:rsidR="00391763" w:rsidRDefault="00391763" w:rsidP="00F13C58">
      <w:pPr>
        <w:tabs>
          <w:tab w:val="left" w:pos="426"/>
        </w:tabs>
        <w:spacing w:before="120" w:line="360" w:lineRule="auto"/>
        <w:ind w:left="426" w:hanging="426"/>
        <w:jc w:val="both"/>
        <w:rPr>
          <w:bCs/>
        </w:rPr>
      </w:pPr>
    </w:p>
    <w:p w14:paraId="08CA6E12" w14:textId="77777777" w:rsidR="00F13C58" w:rsidRPr="00EE5A8E" w:rsidRDefault="00F13C58" w:rsidP="00F13C58">
      <w:pPr>
        <w:tabs>
          <w:tab w:val="left" w:pos="426"/>
        </w:tabs>
        <w:spacing w:before="120" w:line="360" w:lineRule="auto"/>
        <w:ind w:left="426" w:hanging="426"/>
        <w:jc w:val="both"/>
        <w:rPr>
          <w:bCs/>
        </w:rPr>
      </w:pPr>
    </w:p>
    <w:p w14:paraId="6843C39B" w14:textId="77777777" w:rsidR="00391763" w:rsidRPr="00EE5A8E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>
        <w:rPr>
          <w:bCs/>
        </w:rPr>
        <w:t>ARTYKUŁ 7</w:t>
      </w:r>
    </w:p>
    <w:p w14:paraId="0AB40E84" w14:textId="77777777" w:rsidR="00391763" w:rsidRPr="00EE5A8E" w:rsidRDefault="00391763" w:rsidP="00686636">
      <w:pPr>
        <w:pStyle w:val="Nagwek2"/>
        <w:spacing w:before="120" w:line="360" w:lineRule="auto"/>
        <w:ind w:left="284" w:hanging="284"/>
        <w:rPr>
          <w:rFonts w:ascii="Times New Roman" w:hAnsi="Times New Roman" w:cs="Times New Roman"/>
          <w:b w:val="0"/>
          <w:sz w:val="24"/>
        </w:rPr>
      </w:pPr>
      <w:r w:rsidRPr="00EE5A8E">
        <w:rPr>
          <w:rFonts w:ascii="Times New Roman" w:hAnsi="Times New Roman" w:cs="Times New Roman"/>
          <w:b w:val="0"/>
          <w:sz w:val="24"/>
        </w:rPr>
        <w:t>MAJĄTEK I FUNDUSZE</w:t>
      </w:r>
    </w:p>
    <w:p w14:paraId="389DA56F" w14:textId="77777777" w:rsidR="00391763" w:rsidRPr="008E0E42" w:rsidRDefault="00391763" w:rsidP="00686636">
      <w:pPr>
        <w:numPr>
          <w:ilvl w:val="0"/>
          <w:numId w:val="17"/>
        </w:numPr>
        <w:spacing w:before="120" w:line="360" w:lineRule="auto"/>
        <w:ind w:left="284" w:hanging="284"/>
        <w:jc w:val="both"/>
        <w:rPr>
          <w:bCs/>
        </w:rPr>
      </w:pPr>
      <w:r w:rsidRPr="008E0E42">
        <w:rPr>
          <w:bCs/>
        </w:rPr>
        <w:t>Majątek Stowarzyszenia powstaje:</w:t>
      </w:r>
    </w:p>
    <w:p w14:paraId="12E0781B" w14:textId="77777777" w:rsidR="00391763" w:rsidRPr="008E0E42" w:rsidRDefault="00391763" w:rsidP="008E0E42">
      <w:pPr>
        <w:numPr>
          <w:ilvl w:val="0"/>
          <w:numId w:val="18"/>
        </w:numPr>
        <w:spacing w:before="120" w:line="360" w:lineRule="auto"/>
        <w:ind w:left="851" w:hanging="425"/>
        <w:jc w:val="both"/>
      </w:pPr>
      <w:r w:rsidRPr="008E0E42">
        <w:t>ze składek członkowskich,</w:t>
      </w:r>
    </w:p>
    <w:p w14:paraId="486C630C" w14:textId="77777777" w:rsidR="00391763" w:rsidRPr="008E0E42" w:rsidRDefault="00391763" w:rsidP="008E0E42">
      <w:pPr>
        <w:numPr>
          <w:ilvl w:val="0"/>
          <w:numId w:val="18"/>
        </w:numPr>
        <w:spacing w:before="120" w:line="360" w:lineRule="auto"/>
        <w:ind w:left="851" w:hanging="425"/>
        <w:jc w:val="both"/>
        <w:rPr>
          <w:bCs/>
        </w:rPr>
      </w:pPr>
      <w:r w:rsidRPr="008E0E42">
        <w:t xml:space="preserve">darowizn, spadków, zapisów, </w:t>
      </w:r>
    </w:p>
    <w:p w14:paraId="0120A8E4" w14:textId="77777777" w:rsidR="00391763" w:rsidRPr="008E0E42" w:rsidRDefault="00391763" w:rsidP="008E0E42">
      <w:pPr>
        <w:numPr>
          <w:ilvl w:val="0"/>
          <w:numId w:val="18"/>
        </w:numPr>
        <w:spacing w:before="120" w:line="360" w:lineRule="auto"/>
        <w:ind w:left="851" w:hanging="425"/>
        <w:jc w:val="both"/>
        <w:rPr>
          <w:bCs/>
        </w:rPr>
      </w:pPr>
      <w:r w:rsidRPr="008E0E42">
        <w:t>subwencji, dotacji i ofiarności publicznej,</w:t>
      </w:r>
    </w:p>
    <w:p w14:paraId="5CFBEB06" w14:textId="77777777" w:rsidR="00391763" w:rsidRPr="008E0E42" w:rsidRDefault="00391763" w:rsidP="008E0E42">
      <w:pPr>
        <w:numPr>
          <w:ilvl w:val="0"/>
          <w:numId w:val="18"/>
        </w:numPr>
        <w:spacing w:before="120" w:line="360" w:lineRule="auto"/>
        <w:ind w:left="851" w:hanging="425"/>
        <w:jc w:val="both"/>
        <w:rPr>
          <w:bCs/>
        </w:rPr>
      </w:pPr>
      <w:r w:rsidRPr="008E0E42">
        <w:t xml:space="preserve">dochodów z własnej działalności, </w:t>
      </w:r>
    </w:p>
    <w:p w14:paraId="477427DC" w14:textId="77777777" w:rsidR="00391763" w:rsidRPr="008E0E42" w:rsidRDefault="00391763" w:rsidP="008E0E42">
      <w:pPr>
        <w:numPr>
          <w:ilvl w:val="0"/>
          <w:numId w:val="18"/>
        </w:numPr>
        <w:spacing w:before="120" w:line="360" w:lineRule="auto"/>
        <w:ind w:left="851" w:hanging="425"/>
        <w:jc w:val="both"/>
        <w:rPr>
          <w:bCs/>
        </w:rPr>
      </w:pPr>
      <w:r w:rsidRPr="008E0E42">
        <w:lastRenderedPageBreak/>
        <w:t>z akcji charytatywnych Stowarzyszenia.</w:t>
      </w:r>
    </w:p>
    <w:p w14:paraId="4E2A10B1" w14:textId="77777777" w:rsidR="00391763" w:rsidRPr="008E0E42" w:rsidRDefault="00391763" w:rsidP="008E0E42">
      <w:pPr>
        <w:numPr>
          <w:ilvl w:val="0"/>
          <w:numId w:val="18"/>
        </w:numPr>
        <w:spacing w:before="120" w:line="360" w:lineRule="auto"/>
        <w:ind w:left="851" w:hanging="425"/>
        <w:jc w:val="both"/>
        <w:rPr>
          <w:bCs/>
        </w:rPr>
      </w:pPr>
      <w:r w:rsidRPr="008E0E42">
        <w:t xml:space="preserve"> Innych źródeł</w:t>
      </w:r>
    </w:p>
    <w:p w14:paraId="3ECF341D" w14:textId="77777777" w:rsidR="00391763" w:rsidRPr="00BD7DB0" w:rsidRDefault="00391763" w:rsidP="00686636">
      <w:pPr>
        <w:pStyle w:val="Tekstpodstawowy2"/>
        <w:numPr>
          <w:ilvl w:val="0"/>
          <w:numId w:val="17"/>
        </w:numPr>
        <w:spacing w:before="120" w:line="360" w:lineRule="auto"/>
        <w:ind w:left="284" w:hanging="284"/>
        <w:rPr>
          <w:rFonts w:ascii="Times New Roman" w:hAnsi="Times New Roman" w:cs="Times New Roman"/>
          <w:sz w:val="24"/>
        </w:rPr>
      </w:pPr>
      <w:r w:rsidRPr="00BD7DB0">
        <w:rPr>
          <w:rFonts w:ascii="Times New Roman" w:hAnsi="Times New Roman" w:cs="Times New Roman"/>
          <w:sz w:val="24"/>
        </w:rPr>
        <w:t xml:space="preserve">Funduszami i majątkiem Stowarzyszenia zarządza Zarząd. </w:t>
      </w:r>
    </w:p>
    <w:p w14:paraId="2E0EFFE6" w14:textId="77777777" w:rsidR="00391763" w:rsidRPr="00BD7DB0" w:rsidRDefault="00391763" w:rsidP="00686636">
      <w:pPr>
        <w:pStyle w:val="Tekstpodstawowy2"/>
        <w:numPr>
          <w:ilvl w:val="0"/>
          <w:numId w:val="17"/>
        </w:numPr>
        <w:spacing w:before="120" w:line="360" w:lineRule="auto"/>
        <w:ind w:left="284" w:hanging="284"/>
        <w:rPr>
          <w:rFonts w:ascii="Times New Roman" w:hAnsi="Times New Roman" w:cs="Times New Roman"/>
          <w:sz w:val="24"/>
        </w:rPr>
      </w:pPr>
      <w:r w:rsidRPr="00BD7DB0">
        <w:rPr>
          <w:rFonts w:ascii="Times New Roman" w:hAnsi="Times New Roman" w:cs="Times New Roman"/>
          <w:sz w:val="24"/>
        </w:rPr>
        <w:t>W sprawach przyjęcia darowizn i spadków - oświadczenia wymagane przepisami prawa składa Zarząd. W przypadku powołania Stowarzyszenia do dziedziczenia, Zarząd - po uprzednim wyrażeniu zgody przez Komisję Rewizyjną  - składa oświadczenie o przyjęciu spadku z  dobrodziejstwem inwentarza tylko wówczas, gdy w chwili składania tego oświadczenia jest oczywiste, że stan czynny spadku znacznie przewyższa długi spadkowe. W przeciwnym razie (stan czynny spadku jest niższy lub nieznacznie wyższy niż wartość długów spadkowych), Stowarzyszenie składa oświadczenie o odrzuceniu spadku.</w:t>
      </w:r>
    </w:p>
    <w:p w14:paraId="107BD959" w14:textId="77777777" w:rsidR="00391763" w:rsidRDefault="00391763" w:rsidP="00686636">
      <w:pPr>
        <w:pStyle w:val="Tekstpodstawowy2"/>
        <w:numPr>
          <w:ilvl w:val="0"/>
          <w:numId w:val="17"/>
        </w:numPr>
        <w:spacing w:before="120" w:line="360" w:lineRule="auto"/>
        <w:ind w:left="284" w:hanging="284"/>
        <w:rPr>
          <w:rFonts w:ascii="Times New Roman" w:hAnsi="Times New Roman" w:cs="Times New Roman"/>
          <w:sz w:val="24"/>
        </w:rPr>
      </w:pPr>
      <w:r w:rsidRPr="00EE5A8E">
        <w:rPr>
          <w:rFonts w:ascii="Times New Roman" w:hAnsi="Times New Roman" w:cs="Times New Roman"/>
          <w:sz w:val="24"/>
        </w:rPr>
        <w:t>Stowarzyszenie prowadzi gospodarkę finansową zgodnie z obowiązującymi przepisami.</w:t>
      </w:r>
    </w:p>
    <w:p w14:paraId="7A4DE70C" w14:textId="207A1090" w:rsidR="00391763" w:rsidRPr="002359DE" w:rsidRDefault="00391763" w:rsidP="00686636">
      <w:pPr>
        <w:pStyle w:val="Tekstpodstawowy2"/>
        <w:numPr>
          <w:ilvl w:val="0"/>
          <w:numId w:val="17"/>
        </w:numPr>
        <w:spacing w:before="120" w:line="360" w:lineRule="auto"/>
        <w:ind w:left="284" w:hanging="284"/>
        <w:rPr>
          <w:rFonts w:ascii="Times New Roman" w:hAnsi="Times New Roman" w:cs="Times New Roman"/>
          <w:sz w:val="24"/>
        </w:rPr>
      </w:pPr>
      <w:bookmarkStart w:id="3" w:name="_Hlk517344423"/>
      <w:r w:rsidRPr="0051164A">
        <w:rPr>
          <w:rFonts w:ascii="Times New Roman" w:hAnsi="Times New Roman" w:cs="Times New Roman"/>
          <w:bCs/>
          <w:sz w:val="24"/>
        </w:rPr>
        <w:t xml:space="preserve">Do reprezentowania Stowarzyszenia, zaciągania zobowiązań majątkowych, udzielania pełnomocnictwa i składania innych oświadczeń woli upoważniony jest Prezes </w:t>
      </w:r>
      <w:r w:rsidR="00283C36">
        <w:rPr>
          <w:rFonts w:ascii="Times New Roman" w:hAnsi="Times New Roman" w:cs="Times New Roman"/>
          <w:bCs/>
          <w:sz w:val="24"/>
        </w:rPr>
        <w:t xml:space="preserve">i </w:t>
      </w:r>
      <w:r w:rsidRPr="0051164A">
        <w:rPr>
          <w:rFonts w:ascii="Times New Roman" w:hAnsi="Times New Roman" w:cs="Times New Roman"/>
          <w:bCs/>
          <w:sz w:val="24"/>
        </w:rPr>
        <w:t xml:space="preserve">Wiceprezes Zarządu </w:t>
      </w:r>
      <w:r>
        <w:rPr>
          <w:rFonts w:ascii="Times New Roman" w:hAnsi="Times New Roman" w:cs="Times New Roman"/>
          <w:bCs/>
          <w:sz w:val="24"/>
        </w:rPr>
        <w:t>dwuosobowo</w:t>
      </w:r>
      <w:r w:rsidRPr="0051164A">
        <w:rPr>
          <w:rFonts w:ascii="Times New Roman" w:hAnsi="Times New Roman" w:cs="Times New Roman"/>
          <w:bCs/>
          <w:sz w:val="24"/>
        </w:rPr>
        <w:t>.</w:t>
      </w:r>
    </w:p>
    <w:bookmarkEnd w:id="3"/>
    <w:p w14:paraId="19A5AEA6" w14:textId="77777777" w:rsidR="00391763" w:rsidRDefault="00391763" w:rsidP="00686636">
      <w:pPr>
        <w:pStyle w:val="Tekstpodstawowy2"/>
        <w:numPr>
          <w:ilvl w:val="0"/>
          <w:numId w:val="17"/>
        </w:numPr>
        <w:spacing w:before="120" w:line="360" w:lineRule="auto"/>
        <w:ind w:left="284" w:hanging="284"/>
        <w:rPr>
          <w:rFonts w:ascii="Times New Roman" w:hAnsi="Times New Roman" w:cs="Times New Roman"/>
          <w:sz w:val="24"/>
        </w:rPr>
      </w:pPr>
      <w:r w:rsidRPr="002359DE">
        <w:rPr>
          <w:rFonts w:ascii="Times New Roman" w:hAnsi="Times New Roman" w:cs="Times New Roman"/>
          <w:bCs/>
          <w:sz w:val="24"/>
        </w:rPr>
        <w:t>Stowarzyszenie może prowadzić działalność gospodarczą</w:t>
      </w:r>
      <w:r w:rsidRPr="002359DE">
        <w:rPr>
          <w:rFonts w:ascii="Times New Roman" w:hAnsi="Times New Roman" w:cs="Times New Roman"/>
          <w:sz w:val="24"/>
        </w:rPr>
        <w:t xml:space="preserve">. Dochód z działalności gospodarczej Stowarzyszenia służy realizacji celów statutowych i nie może być przeznaczony do podziału między jego członków. </w:t>
      </w:r>
    </w:p>
    <w:p w14:paraId="0429D061" w14:textId="77777777" w:rsidR="00391763" w:rsidRPr="00BD7DB0" w:rsidRDefault="00391763" w:rsidP="00686636">
      <w:pPr>
        <w:pStyle w:val="Akapitzlist"/>
        <w:numPr>
          <w:ilvl w:val="0"/>
          <w:numId w:val="17"/>
        </w:numPr>
        <w:spacing w:before="120" w:line="360" w:lineRule="auto"/>
        <w:ind w:left="284" w:hanging="284"/>
        <w:jc w:val="both"/>
      </w:pPr>
      <w:r w:rsidRPr="00BD7DB0">
        <w:t>W razie utworzenia oddziałów, zakładów, filii, podmiotem prowadzącym działalność gospodarcza jest Stowarzyszenie.</w:t>
      </w:r>
    </w:p>
    <w:p w14:paraId="532BC3F2" w14:textId="11850918" w:rsidR="00391763" w:rsidRPr="00BD7DB0" w:rsidRDefault="00391763" w:rsidP="00686636">
      <w:pPr>
        <w:pStyle w:val="Akapitzlist"/>
        <w:numPr>
          <w:ilvl w:val="0"/>
          <w:numId w:val="17"/>
        </w:numPr>
        <w:spacing w:before="120" w:line="360" w:lineRule="auto"/>
        <w:ind w:left="284" w:hanging="284"/>
        <w:jc w:val="both"/>
      </w:pPr>
      <w:r w:rsidRPr="00BD7DB0">
        <w:t xml:space="preserve">Przedmiotem działalności gospodarczej </w:t>
      </w:r>
      <w:r w:rsidR="00B61D83">
        <w:t xml:space="preserve">oraz działalności pożytku publicznego </w:t>
      </w:r>
      <w:r w:rsidRPr="00BD7DB0">
        <w:t>Stowarzyszenia może być:</w:t>
      </w:r>
    </w:p>
    <w:p w14:paraId="51090948" w14:textId="77777777" w:rsidR="00391763" w:rsidRPr="009E5A31" w:rsidRDefault="00391763" w:rsidP="00F13C58">
      <w:pPr>
        <w:spacing w:before="120" w:line="360" w:lineRule="auto"/>
        <w:ind w:left="1843" w:hanging="992"/>
        <w:jc w:val="both"/>
      </w:pPr>
      <w:r w:rsidRPr="009E5A31">
        <w:t>85.10.Z - Placówki wychowania przedszkolnego</w:t>
      </w:r>
    </w:p>
    <w:p w14:paraId="62B5FE59" w14:textId="77777777" w:rsidR="00391763" w:rsidRPr="004E752B" w:rsidRDefault="00391763" w:rsidP="00F13C58">
      <w:pPr>
        <w:spacing w:before="120" w:line="360" w:lineRule="auto"/>
        <w:ind w:left="1843" w:hanging="992"/>
        <w:jc w:val="both"/>
      </w:pPr>
      <w:r w:rsidRPr="009E5A31">
        <w:t>85.20.Z - Szkoły podstawowe</w:t>
      </w:r>
    </w:p>
    <w:p w14:paraId="7AEB8B73" w14:textId="77777777" w:rsidR="00391763" w:rsidRPr="0003710E" w:rsidRDefault="00391763" w:rsidP="00F13C58">
      <w:pPr>
        <w:spacing w:before="120" w:line="360" w:lineRule="auto"/>
        <w:ind w:left="1843" w:hanging="992"/>
        <w:jc w:val="both"/>
      </w:pPr>
      <w:r w:rsidRPr="0003710E">
        <w:t>85.52.Z. – Pozaszkolne formy edukacji artystycznej</w:t>
      </w:r>
    </w:p>
    <w:p w14:paraId="3951A2EE" w14:textId="77777777" w:rsidR="00391763" w:rsidRPr="0003710E" w:rsidRDefault="00391763" w:rsidP="00F13C58">
      <w:pPr>
        <w:spacing w:before="120" w:line="360" w:lineRule="auto"/>
        <w:ind w:left="1843" w:hanging="992"/>
        <w:jc w:val="both"/>
      </w:pPr>
      <w:r w:rsidRPr="0003710E">
        <w:t>86.90.A. – Działalność fizjoterapeutyczna</w:t>
      </w:r>
    </w:p>
    <w:p w14:paraId="0BE44A86" w14:textId="77777777" w:rsidR="00391763" w:rsidRPr="0003710E" w:rsidRDefault="00391763" w:rsidP="00F13C58">
      <w:pPr>
        <w:spacing w:before="120" w:line="360" w:lineRule="auto"/>
        <w:ind w:left="1843" w:hanging="992"/>
        <w:jc w:val="both"/>
      </w:pPr>
      <w:r w:rsidRPr="0003710E">
        <w:t xml:space="preserve">85.60.Z – Działalność wspomagająca edukację </w:t>
      </w:r>
    </w:p>
    <w:p w14:paraId="500BA3C9" w14:textId="77777777" w:rsidR="00391763" w:rsidRPr="0003710E" w:rsidRDefault="00391763" w:rsidP="00F13C58">
      <w:pPr>
        <w:spacing w:before="120" w:line="360" w:lineRule="auto"/>
        <w:ind w:left="1843" w:hanging="992"/>
        <w:jc w:val="both"/>
      </w:pPr>
      <w:r w:rsidRPr="0003710E">
        <w:t>86.90.E – Pozostała działalność w zakresie opieki zdrowotnej, gdzie indziej niesklasyfikowana</w:t>
      </w:r>
    </w:p>
    <w:p w14:paraId="69973D32" w14:textId="77777777" w:rsidR="00391763" w:rsidRPr="0003710E" w:rsidRDefault="00391763" w:rsidP="00F13C58">
      <w:pPr>
        <w:spacing w:before="120" w:line="360" w:lineRule="auto"/>
        <w:ind w:left="1843" w:hanging="992"/>
        <w:jc w:val="both"/>
      </w:pPr>
      <w:r w:rsidRPr="0003710E">
        <w:t>88.91.Z - Opieka dzienna nad dziećmi</w:t>
      </w:r>
    </w:p>
    <w:p w14:paraId="6A138592" w14:textId="77777777" w:rsidR="00391763" w:rsidRPr="0003710E" w:rsidRDefault="00391763" w:rsidP="00F13C58">
      <w:pPr>
        <w:spacing w:before="120" w:line="360" w:lineRule="auto"/>
        <w:ind w:left="1843" w:hanging="992"/>
        <w:jc w:val="both"/>
      </w:pPr>
      <w:r w:rsidRPr="0003710E">
        <w:lastRenderedPageBreak/>
        <w:t>85.59.B – Pozaszkolne formy edukacji, gdzie indziej niesklasyfikowane</w:t>
      </w:r>
    </w:p>
    <w:p w14:paraId="09F82D26" w14:textId="77777777" w:rsidR="00391763" w:rsidRPr="0003710E" w:rsidRDefault="00391763" w:rsidP="00F13C58">
      <w:pPr>
        <w:spacing w:before="120" w:line="360" w:lineRule="auto"/>
        <w:ind w:left="1843" w:hanging="992"/>
        <w:jc w:val="both"/>
      </w:pPr>
      <w:r w:rsidRPr="0003710E">
        <w:t>58.19.Z – Pozostała działalność wydawnicza</w:t>
      </w:r>
    </w:p>
    <w:p w14:paraId="06023AC5" w14:textId="77777777" w:rsidR="00391763" w:rsidRPr="009E5A31" w:rsidRDefault="00391763" w:rsidP="00F13C58">
      <w:pPr>
        <w:spacing w:before="120" w:line="360" w:lineRule="auto"/>
        <w:ind w:left="1843" w:hanging="992"/>
        <w:jc w:val="both"/>
      </w:pPr>
      <w:r w:rsidRPr="009E5A31">
        <w:t xml:space="preserve">82.30.Z – Działalność związana z organizacją targów, wystaw i kongresów </w:t>
      </w:r>
    </w:p>
    <w:p w14:paraId="1E9545CD" w14:textId="0704323E" w:rsidR="00391763" w:rsidRDefault="00391763" w:rsidP="00F13C58">
      <w:pPr>
        <w:spacing w:before="120" w:line="360" w:lineRule="auto"/>
        <w:ind w:left="1843" w:hanging="992"/>
        <w:jc w:val="both"/>
      </w:pPr>
      <w:r w:rsidRPr="00D51BF0">
        <w:rPr>
          <w:color w:val="0D0D0D" w:themeColor="text1" w:themeTint="F2"/>
        </w:rPr>
        <w:t xml:space="preserve">93.29.Z </w:t>
      </w:r>
      <w:r w:rsidRPr="009E5A31">
        <w:t xml:space="preserve">– Pozostała działalność rozrywkowa i </w:t>
      </w:r>
      <w:commentRangeStart w:id="4"/>
      <w:commentRangeStart w:id="5"/>
      <w:r w:rsidRPr="009E5A31">
        <w:t>rekreacyjna</w:t>
      </w:r>
      <w:commentRangeEnd w:id="4"/>
      <w:r w:rsidR="00F226C2">
        <w:rPr>
          <w:rStyle w:val="Odwoaniedokomentarza"/>
          <w:sz w:val="24"/>
          <w:szCs w:val="24"/>
        </w:rPr>
        <w:commentReference w:id="4"/>
      </w:r>
      <w:commentRangeEnd w:id="5"/>
      <w:r w:rsidR="004F6592">
        <w:rPr>
          <w:rStyle w:val="Odwoaniedokomentarza"/>
          <w:sz w:val="24"/>
          <w:szCs w:val="24"/>
        </w:rPr>
        <w:commentReference w:id="5"/>
      </w:r>
      <w:r w:rsidR="00E55A77">
        <w:t xml:space="preserve"> </w:t>
      </w:r>
    </w:p>
    <w:p w14:paraId="33BFD37E" w14:textId="7B9A5F4C" w:rsidR="00F226C2" w:rsidRPr="0020082D" w:rsidRDefault="00D60848" w:rsidP="00F13C58">
      <w:pPr>
        <w:spacing w:before="120" w:line="360" w:lineRule="auto"/>
        <w:ind w:left="1843" w:hanging="992"/>
        <w:jc w:val="both"/>
        <w:rPr>
          <w:color w:val="0D0D0D" w:themeColor="text1" w:themeTint="F2"/>
        </w:rPr>
      </w:pPr>
      <w:r w:rsidRPr="0020082D">
        <w:rPr>
          <w:color w:val="0D0D0D" w:themeColor="text1" w:themeTint="F2"/>
        </w:rPr>
        <w:t xml:space="preserve">88.99.Z - </w:t>
      </w:r>
      <w:r w:rsidR="000653B0" w:rsidRPr="0020082D">
        <w:rPr>
          <w:color w:val="0D0D0D" w:themeColor="text1" w:themeTint="F2"/>
        </w:rPr>
        <w:t xml:space="preserve">Pozostała pomoc społeczna bez zakwaterowania, gdzie indziej </w:t>
      </w:r>
      <w:commentRangeStart w:id="6"/>
      <w:r w:rsidR="000653B0" w:rsidRPr="0020082D">
        <w:rPr>
          <w:color w:val="0D0D0D" w:themeColor="text1" w:themeTint="F2"/>
        </w:rPr>
        <w:t>niesklasyfikowana</w:t>
      </w:r>
      <w:commentRangeEnd w:id="6"/>
      <w:r w:rsidR="00142036" w:rsidRPr="0020082D">
        <w:rPr>
          <w:rStyle w:val="Odwoaniedokomentarza"/>
          <w:color w:val="0D0D0D" w:themeColor="text1" w:themeTint="F2"/>
          <w:sz w:val="24"/>
          <w:szCs w:val="24"/>
        </w:rPr>
        <w:commentReference w:id="6"/>
      </w:r>
    </w:p>
    <w:p w14:paraId="5FA37FB8" w14:textId="77777777" w:rsidR="00391763" w:rsidRPr="009C2989" w:rsidRDefault="00391763" w:rsidP="00F13C58">
      <w:pPr>
        <w:pStyle w:val="Akapitzlist"/>
        <w:numPr>
          <w:ilvl w:val="0"/>
          <w:numId w:val="17"/>
        </w:numPr>
        <w:spacing w:line="360" w:lineRule="auto"/>
        <w:ind w:left="426" w:hanging="426"/>
        <w:jc w:val="both"/>
        <w:rPr>
          <w:sz w:val="22"/>
          <w:szCs w:val="22"/>
        </w:rPr>
      </w:pPr>
      <w:r w:rsidRPr="00186EAA">
        <w:t>Stowarzyszenie nie może przyjmować lub dokonywać płatności w gotówce o wartości równej lub przekraczającej równowartość 10 000 euro, bez względu na to, czy płatność jest przeprowadzona jako pojedyncza operacja, czy kilka operacji, które wydają się ze sobą powiązane.</w:t>
      </w:r>
    </w:p>
    <w:p w14:paraId="1E67A32B" w14:textId="77777777" w:rsidR="00391763" w:rsidRPr="00AD464C" w:rsidRDefault="00391763" w:rsidP="00F13C58">
      <w:pPr>
        <w:pStyle w:val="Akapitzlist"/>
        <w:numPr>
          <w:ilvl w:val="0"/>
          <w:numId w:val="17"/>
        </w:numPr>
        <w:tabs>
          <w:tab w:val="left" w:pos="567"/>
        </w:tabs>
        <w:spacing w:line="360" w:lineRule="auto"/>
        <w:ind w:left="426" w:hanging="426"/>
        <w:jc w:val="both"/>
        <w:rPr>
          <w:sz w:val="22"/>
          <w:szCs w:val="22"/>
        </w:rPr>
      </w:pPr>
      <w:r>
        <w:t>Stowarzyszenie może prowadzić działalność odpłatną i nieodpłatną.</w:t>
      </w:r>
    </w:p>
    <w:p w14:paraId="08EB5CA0" w14:textId="77777777" w:rsidR="00391763" w:rsidRPr="004E752B" w:rsidRDefault="00391763" w:rsidP="00F13C58">
      <w:pPr>
        <w:pStyle w:val="Akapitzlist"/>
        <w:numPr>
          <w:ilvl w:val="0"/>
          <w:numId w:val="17"/>
        </w:numPr>
        <w:tabs>
          <w:tab w:val="left" w:pos="426"/>
          <w:tab w:val="left" w:pos="709"/>
        </w:tabs>
        <w:spacing w:line="360" w:lineRule="auto"/>
        <w:ind w:left="426" w:hanging="426"/>
        <w:jc w:val="both"/>
      </w:pPr>
      <w:r w:rsidRPr="00EE0982">
        <w:t xml:space="preserve">Stowarzyszenie </w:t>
      </w:r>
      <w:r w:rsidRPr="004E752B">
        <w:t xml:space="preserve">nie może udzielać pożyczek ani zabezpieczać zobowiązań majątkiem </w:t>
      </w:r>
      <w:r w:rsidRPr="00EE0982">
        <w:t xml:space="preserve">Stowarzyszenia </w:t>
      </w:r>
      <w:r w:rsidRPr="004E752B">
        <w:t xml:space="preserve">w stosunku do członków Zarządu, członków </w:t>
      </w:r>
      <w:r w:rsidRPr="00EE0982">
        <w:t>Komisji Rewizyjnej</w:t>
      </w:r>
      <w:r w:rsidRPr="004E752B">
        <w:t xml:space="preserve">, pracowników </w:t>
      </w:r>
      <w:r w:rsidRPr="00EE0982">
        <w:t xml:space="preserve">Stowarzyszenia </w:t>
      </w:r>
      <w:r w:rsidRPr="004E752B">
        <w:t>oraz osób, z którymi pozostają oni w związku małżeńskim, we wspólnym pożyciu albo w stosunku pokrewieństwa lub powinowactwa w linii prostej, pokrewieństwa lub powinowactwa w linii bocznej do drugiego stopnia albo są związani z tytułu przysposobienia, opieki lub kurateli, zwanych dalej „osobami bliskimi”.</w:t>
      </w:r>
    </w:p>
    <w:p w14:paraId="484D1BD9" w14:textId="77777777" w:rsidR="00391763" w:rsidRPr="00EE0982" w:rsidRDefault="00391763" w:rsidP="00F13C58">
      <w:pPr>
        <w:pStyle w:val="Akapitzlist"/>
        <w:numPr>
          <w:ilvl w:val="0"/>
          <w:numId w:val="17"/>
        </w:numPr>
        <w:spacing w:line="360" w:lineRule="auto"/>
        <w:ind w:left="426" w:hanging="426"/>
        <w:jc w:val="both"/>
      </w:pPr>
      <w:r w:rsidRPr="00EE0982">
        <w:t>Stowarzyszenie nie może przekazywać majątku Stowarzyszenia na rzecz członków Zarządu, członków Komisji Rewizyjnej, pracowników Stowarzyszenia, oraz ich osób bliskich, na zasadach innych niż w stosunku do osób trzecich, w szczególności jeżeli przekazanie to następuje bezpłatnie lub na preferencyjnych warunkach.</w:t>
      </w:r>
    </w:p>
    <w:p w14:paraId="513236BD" w14:textId="77777777" w:rsidR="00391763" w:rsidRPr="004E752B" w:rsidRDefault="00391763" w:rsidP="00F13C58">
      <w:pPr>
        <w:pStyle w:val="Akapitzlist"/>
        <w:numPr>
          <w:ilvl w:val="0"/>
          <w:numId w:val="17"/>
        </w:numPr>
        <w:spacing w:line="360" w:lineRule="auto"/>
        <w:ind w:left="426" w:hanging="426"/>
        <w:jc w:val="both"/>
      </w:pPr>
      <w:r w:rsidRPr="00EE0982">
        <w:t xml:space="preserve">Stowarzyszenie </w:t>
      </w:r>
      <w:r w:rsidRPr="004E752B">
        <w:t xml:space="preserve">nie może wykorzystywać majątku </w:t>
      </w:r>
      <w:r w:rsidRPr="00EE0982">
        <w:t xml:space="preserve">Stowarzyszenia </w:t>
      </w:r>
      <w:r w:rsidRPr="004E752B">
        <w:t xml:space="preserve">na rzecz członków Zarządu, członków </w:t>
      </w:r>
      <w:r w:rsidRPr="00EE0982">
        <w:t>Komisji Rewizyjnej</w:t>
      </w:r>
      <w:r w:rsidRPr="004E752B">
        <w:t xml:space="preserve">, pracowników </w:t>
      </w:r>
      <w:r w:rsidRPr="00EE0982">
        <w:t>Stowarzyszenia</w:t>
      </w:r>
      <w:r w:rsidRPr="004E752B">
        <w:t xml:space="preserve">, oraz ich osób bliskich na zasadach innych niż w stosunku do osób trzecich, chyba że to wykorzystanie bezpośrednio wynika ze statutowego celu </w:t>
      </w:r>
      <w:r w:rsidRPr="00EE0982">
        <w:t>Stowarzyszenia</w:t>
      </w:r>
      <w:r w:rsidRPr="004E752B">
        <w:t>.</w:t>
      </w:r>
    </w:p>
    <w:p w14:paraId="0E6AC183" w14:textId="77777777" w:rsidR="00391763" w:rsidRPr="004E752B" w:rsidRDefault="00391763" w:rsidP="00F13C58">
      <w:pPr>
        <w:pStyle w:val="Akapitzlist"/>
        <w:numPr>
          <w:ilvl w:val="0"/>
          <w:numId w:val="17"/>
        </w:numPr>
        <w:spacing w:line="360" w:lineRule="auto"/>
        <w:ind w:left="426" w:hanging="426"/>
        <w:jc w:val="both"/>
      </w:pPr>
      <w:r w:rsidRPr="00EE0982">
        <w:t xml:space="preserve">Stowarzyszenie </w:t>
      </w:r>
      <w:r w:rsidRPr="004E752B">
        <w:t xml:space="preserve"> nie może nabywać na szczególnych zasadach towarów lub usług od podmiotów, w których uczestniczą członkowie Zarządu, członkowie </w:t>
      </w:r>
      <w:r w:rsidRPr="00EE0982">
        <w:t>Komisji Rewizyjnej</w:t>
      </w:r>
      <w:r w:rsidRPr="004E752B">
        <w:t xml:space="preserve">, pracownicy </w:t>
      </w:r>
      <w:r w:rsidRPr="00EE0982">
        <w:t>Stowarzyszenia</w:t>
      </w:r>
      <w:r w:rsidRPr="004E752B">
        <w:t>, oraz ich osoby bliskie, na zasadach innych niż w stosunku do osób trzecich lub po cenach wyższych niż rynkowe.</w:t>
      </w:r>
    </w:p>
    <w:p w14:paraId="308E71B1" w14:textId="77777777" w:rsidR="00391763" w:rsidRPr="00166CDD" w:rsidRDefault="00391763" w:rsidP="00686636">
      <w:pPr>
        <w:spacing w:before="120" w:line="360" w:lineRule="auto"/>
        <w:ind w:left="284" w:hanging="284"/>
        <w:jc w:val="both"/>
      </w:pPr>
    </w:p>
    <w:p w14:paraId="63AC687E" w14:textId="77777777" w:rsidR="00391763" w:rsidRPr="00166CDD" w:rsidRDefault="00391763" w:rsidP="00686636">
      <w:pPr>
        <w:spacing w:before="120" w:line="360" w:lineRule="auto"/>
        <w:ind w:left="284" w:hanging="284"/>
        <w:jc w:val="center"/>
      </w:pPr>
      <w:r w:rsidRPr="00166CDD">
        <w:t>ARTYKUŁ 8</w:t>
      </w:r>
    </w:p>
    <w:p w14:paraId="683197C4" w14:textId="77777777" w:rsidR="00391763" w:rsidRPr="00166CDD" w:rsidRDefault="00391763" w:rsidP="00686636">
      <w:pPr>
        <w:spacing w:before="120" w:line="360" w:lineRule="auto"/>
        <w:ind w:left="284" w:hanging="284"/>
        <w:jc w:val="center"/>
      </w:pPr>
      <w:r w:rsidRPr="00166CDD">
        <w:t>ZMIANA STATUTU</w:t>
      </w:r>
    </w:p>
    <w:p w14:paraId="560010BB" w14:textId="77777777" w:rsidR="00391763" w:rsidRPr="00166CDD" w:rsidRDefault="00391763" w:rsidP="00F13C58">
      <w:pPr>
        <w:spacing w:before="120" w:line="360" w:lineRule="auto"/>
        <w:ind w:left="426" w:hanging="426"/>
        <w:jc w:val="both"/>
      </w:pPr>
      <w:r w:rsidRPr="00166CDD">
        <w:lastRenderedPageBreak/>
        <w:t xml:space="preserve">1. Zmiana Statutu wymaga uchwały Walnego Zgromadzenia Stowarzyszenia podjętej większością 2/3 głosów w obecności co najmniej 2/3 ogólnej liczby członków, </w:t>
      </w:r>
    </w:p>
    <w:p w14:paraId="5B8EBC36" w14:textId="77777777" w:rsidR="00391763" w:rsidRPr="00166CDD" w:rsidRDefault="00391763" w:rsidP="00F13C58">
      <w:pPr>
        <w:spacing w:before="120" w:line="360" w:lineRule="auto"/>
        <w:ind w:left="426" w:hanging="426"/>
        <w:jc w:val="both"/>
      </w:pPr>
      <w:r w:rsidRPr="00166CDD">
        <w:t>2. Cele Stowarzyszenia mogą ulec zmianie w trybie wskazanym w art. 8 ust. 1.</w:t>
      </w:r>
    </w:p>
    <w:p w14:paraId="0DD73B23" w14:textId="77777777" w:rsidR="00391763" w:rsidRPr="00EE5A8E" w:rsidRDefault="00391763" w:rsidP="00F13C58">
      <w:pPr>
        <w:spacing w:before="120" w:line="360" w:lineRule="auto"/>
        <w:ind w:left="426" w:hanging="426"/>
        <w:jc w:val="both"/>
      </w:pPr>
    </w:p>
    <w:p w14:paraId="15046730" w14:textId="77777777" w:rsidR="00391763" w:rsidRPr="00EE5A8E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>
        <w:rPr>
          <w:bCs/>
        </w:rPr>
        <w:t>ARTYKUŁ 9</w:t>
      </w:r>
    </w:p>
    <w:p w14:paraId="64F75C20" w14:textId="77777777" w:rsidR="00391763" w:rsidRPr="00EE5A8E" w:rsidRDefault="00391763" w:rsidP="00686636">
      <w:pPr>
        <w:spacing w:before="120" w:line="360" w:lineRule="auto"/>
        <w:ind w:left="284" w:hanging="284"/>
        <w:jc w:val="center"/>
        <w:rPr>
          <w:bCs/>
        </w:rPr>
      </w:pPr>
      <w:r w:rsidRPr="00EE5A8E">
        <w:rPr>
          <w:bCs/>
        </w:rPr>
        <w:t>POSTANOWIENIA KOŃCOWE</w:t>
      </w:r>
    </w:p>
    <w:p w14:paraId="0096209B" w14:textId="5450629B" w:rsidR="00391763" w:rsidRDefault="00391763" w:rsidP="00686636">
      <w:pPr>
        <w:pStyle w:val="Akapitzlist"/>
        <w:numPr>
          <w:ilvl w:val="0"/>
          <w:numId w:val="19"/>
        </w:numPr>
        <w:tabs>
          <w:tab w:val="left" w:pos="142"/>
        </w:tabs>
        <w:spacing w:before="120" w:line="360" w:lineRule="auto"/>
        <w:ind w:left="284" w:hanging="284"/>
        <w:jc w:val="both"/>
      </w:pPr>
      <w:r w:rsidRPr="00EE5A8E">
        <w:t xml:space="preserve">Uchwałę o rozwiązaniu Stowarzyszenia podejmuje Walne Zgromadzenie </w:t>
      </w:r>
      <w:r>
        <w:t xml:space="preserve">Stowarzyszenia </w:t>
      </w:r>
      <w:r w:rsidRPr="00EE5A8E">
        <w:t>kwalifikowaną większością głosów (2/3), przy obecności co najmniej połowy uprawnionych do głosowania.</w:t>
      </w:r>
    </w:p>
    <w:p w14:paraId="1A6D79C8" w14:textId="77777777" w:rsidR="00391763" w:rsidRDefault="00391763" w:rsidP="00686636">
      <w:pPr>
        <w:numPr>
          <w:ilvl w:val="0"/>
          <w:numId w:val="19"/>
        </w:numPr>
        <w:spacing w:before="120" w:line="360" w:lineRule="auto"/>
        <w:ind w:left="284" w:hanging="284"/>
        <w:jc w:val="both"/>
      </w:pPr>
      <w:r w:rsidRPr="001F073C">
        <w:t xml:space="preserve">Podejmując uchwałę o rozwiązaniu Stowarzyszenia Walne Zgromadzenie </w:t>
      </w:r>
      <w:r>
        <w:t>Stowarzyszenia</w:t>
      </w:r>
      <w:r w:rsidRPr="001F073C">
        <w:t xml:space="preserve"> określa sposób jego likwidacji oraz przeznaczenie majątku Stowarzyszenia.</w:t>
      </w:r>
    </w:p>
    <w:p w14:paraId="74E5AC38" w14:textId="77777777" w:rsidR="00391763" w:rsidRPr="00EE5A8E" w:rsidRDefault="00391763" w:rsidP="00686636">
      <w:pPr>
        <w:numPr>
          <w:ilvl w:val="0"/>
          <w:numId w:val="19"/>
        </w:numPr>
        <w:spacing w:before="120" w:line="360" w:lineRule="auto"/>
        <w:ind w:left="284" w:hanging="284"/>
        <w:jc w:val="both"/>
      </w:pPr>
      <w:r w:rsidRPr="00EE5A8E">
        <w:t xml:space="preserve">W sprawach nieuregulowanych w niniejszym statucie zastosowanie mają przepisy ustawy </w:t>
      </w:r>
      <w:r>
        <w:t>-</w:t>
      </w:r>
      <w:r w:rsidRPr="00EE5A8E">
        <w:t>Prawo o Stowarzyszeniach.</w:t>
      </w:r>
    </w:p>
    <w:p w14:paraId="75052680" w14:textId="77777777" w:rsidR="00F226BC" w:rsidRDefault="00F226BC" w:rsidP="00686636">
      <w:pPr>
        <w:ind w:left="284" w:hanging="284"/>
      </w:pPr>
    </w:p>
    <w:sectPr w:rsidR="00F22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Przedszkole Imago" w:date="2025-12-10T09:21:00Z" w:initials="PI">
    <w:p w14:paraId="0A135ADA" w14:textId="77777777" w:rsidR="00142036" w:rsidRDefault="00142036" w:rsidP="00142036">
      <w:pPr>
        <w:pStyle w:val="Tekstkomentarza"/>
      </w:pPr>
      <w:r>
        <w:rPr>
          <w:rStyle w:val="Odwoaniedokomentarza"/>
        </w:rPr>
        <w:annotationRef/>
      </w:r>
      <w:r>
        <w:t>Do dopisania w KRS</w:t>
      </w:r>
    </w:p>
  </w:comment>
  <w:comment w:id="2" w:author="Przedszkole Imago" w:date="2026-06-24T09:18:00Z" w:initials="PI">
    <w:p w14:paraId="75CA6EC9" w14:textId="77777777" w:rsidR="00F40885" w:rsidRDefault="00F40885" w:rsidP="00F40885">
      <w:pPr>
        <w:pStyle w:val="Tekstkomentarza"/>
      </w:pPr>
      <w:r>
        <w:rPr>
          <w:rStyle w:val="Odwoaniedokomentarza"/>
        </w:rPr>
        <w:annotationRef/>
      </w:r>
      <w:r>
        <w:t>Dodano podpunkty n,o,p,q,r</w:t>
      </w:r>
    </w:p>
  </w:comment>
  <w:comment w:id="4" w:author="Przedszkole Imago" w:date="2025-12-10T09:15:00Z" w:initials="PI">
    <w:p w14:paraId="47083AE2" w14:textId="63A8E5DC" w:rsidR="00F226C2" w:rsidRDefault="00F226C2" w:rsidP="00F226C2">
      <w:pPr>
        <w:pStyle w:val="Tekstkomentarza"/>
      </w:pPr>
      <w:r>
        <w:rPr>
          <w:rStyle w:val="Odwoaniedokomentarza"/>
        </w:rPr>
        <w:annotationRef/>
      </w:r>
      <w:r>
        <w:t>Nie obowiązuje od 1.08.2020 - do usunięcia</w:t>
      </w:r>
    </w:p>
  </w:comment>
  <w:comment w:id="5" w:author="Przedszkole Imago" w:date="2026-06-24T09:17:00Z" w:initials="PI">
    <w:p w14:paraId="5807A9E1" w14:textId="77777777" w:rsidR="004F6592" w:rsidRDefault="004F6592" w:rsidP="004F6592">
      <w:pPr>
        <w:pStyle w:val="Tekstkomentarza"/>
      </w:pPr>
      <w:r>
        <w:rPr>
          <w:rStyle w:val="Odwoaniedokomentarza"/>
        </w:rPr>
        <w:annotationRef/>
      </w:r>
      <w:r>
        <w:t>17.06.2026. Wykreślono 64.99.Z., 68.20.Z, 70.21.Z.,70.22.Z.,Jest wpisane już w KRS, pozostaje bez zmian 93.29.Z. Dodano 88.99.Z</w:t>
      </w:r>
    </w:p>
  </w:comment>
  <w:comment w:id="6" w:author="Przedszkole Imago" w:date="2025-12-10T09:21:00Z" w:initials="PI">
    <w:p w14:paraId="71D00208" w14:textId="77777777" w:rsidR="00142036" w:rsidRDefault="00142036" w:rsidP="00142036">
      <w:pPr>
        <w:pStyle w:val="Tekstkomentarza"/>
      </w:pPr>
      <w:r>
        <w:rPr>
          <w:rStyle w:val="Odwoaniedokomentarza"/>
        </w:rPr>
        <w:annotationRef/>
      </w:r>
      <w:r>
        <w:t>Do dopisania w KRS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A135ADA" w15:done="0"/>
  <w15:commentEx w15:paraId="75CA6EC9" w15:paraIdParent="0A135ADA" w15:done="0"/>
  <w15:commentEx w15:paraId="47083AE2" w15:done="0"/>
  <w15:commentEx w15:paraId="5807A9E1" w15:paraIdParent="47083AE2" w15:done="0"/>
  <w15:commentEx w15:paraId="71D0020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3CB08D3" w16cex:dateUtc="2025-12-10T08:21:00Z"/>
  <w16cex:commentExtensible w16cex:durableId="1DA81B7E" w16cex:dateUtc="2026-06-24T07:18:00Z"/>
  <w16cex:commentExtensible w16cex:durableId="77A6BE80" w16cex:dateUtc="2025-12-10T08:15:00Z"/>
  <w16cex:commentExtensible w16cex:durableId="75F69814" w16cex:dateUtc="2026-06-24T07:17:00Z"/>
  <w16cex:commentExtensible w16cex:durableId="40AF352A" w16cex:dateUtc="2025-12-10T0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A135ADA" w16cid:durableId="43CB08D3"/>
  <w16cid:commentId w16cid:paraId="75CA6EC9" w16cid:durableId="1DA81B7E"/>
  <w16cid:commentId w16cid:paraId="47083AE2" w16cid:durableId="77A6BE80"/>
  <w16cid:commentId w16cid:paraId="5807A9E1" w16cid:durableId="75F69814"/>
  <w16cid:commentId w16cid:paraId="71D00208" w16cid:durableId="40AF352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2436"/>
    <w:multiLevelType w:val="hybridMultilevel"/>
    <w:tmpl w:val="FA3C5BF0"/>
    <w:lvl w:ilvl="0" w:tplc="72CA0BE6">
      <w:start w:val="1"/>
      <w:numFmt w:val="decimal"/>
      <w:lvlText w:val="%1.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A0447"/>
    <w:multiLevelType w:val="hybridMultilevel"/>
    <w:tmpl w:val="64BAB8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33E8E"/>
    <w:multiLevelType w:val="hybridMultilevel"/>
    <w:tmpl w:val="FB2A0FAC"/>
    <w:lvl w:ilvl="0" w:tplc="808C04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10A2BDA"/>
    <w:multiLevelType w:val="hybridMultilevel"/>
    <w:tmpl w:val="47026F84"/>
    <w:lvl w:ilvl="0" w:tplc="72E8A7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6C6123"/>
    <w:multiLevelType w:val="hybridMultilevel"/>
    <w:tmpl w:val="7B92FA5A"/>
    <w:lvl w:ilvl="0" w:tplc="F424A17A">
      <w:start w:val="1"/>
      <w:numFmt w:val="lowerLetter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" w15:restartNumberingAfterBreak="0">
    <w:nsid w:val="221B2BCB"/>
    <w:multiLevelType w:val="hybridMultilevel"/>
    <w:tmpl w:val="E8302AFC"/>
    <w:lvl w:ilvl="0" w:tplc="A050AF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740490"/>
    <w:multiLevelType w:val="hybridMultilevel"/>
    <w:tmpl w:val="3F18C922"/>
    <w:lvl w:ilvl="0" w:tplc="899252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C44178"/>
    <w:multiLevelType w:val="hybridMultilevel"/>
    <w:tmpl w:val="78BAE1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B29A5"/>
    <w:multiLevelType w:val="hybridMultilevel"/>
    <w:tmpl w:val="5AA61BAA"/>
    <w:lvl w:ilvl="0" w:tplc="CCC65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E0431"/>
    <w:multiLevelType w:val="hybridMultilevel"/>
    <w:tmpl w:val="5CD48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9400E1"/>
    <w:multiLevelType w:val="hybridMultilevel"/>
    <w:tmpl w:val="DEF4C87C"/>
    <w:lvl w:ilvl="0" w:tplc="0415000B">
      <w:start w:val="1"/>
      <w:numFmt w:val="bullet"/>
      <w:lvlText w:val=""/>
      <w:lvlJc w:val="left"/>
      <w:pPr>
        <w:ind w:left="179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11" w15:restartNumberingAfterBreak="0">
    <w:nsid w:val="33B3196F"/>
    <w:multiLevelType w:val="hybridMultilevel"/>
    <w:tmpl w:val="8626C372"/>
    <w:lvl w:ilvl="0" w:tplc="DB52547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F1C4C8F"/>
    <w:multiLevelType w:val="hybridMultilevel"/>
    <w:tmpl w:val="786EA9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E2ABF"/>
    <w:multiLevelType w:val="hybridMultilevel"/>
    <w:tmpl w:val="ECF29B06"/>
    <w:lvl w:ilvl="0" w:tplc="9DE86C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3AF2ADA"/>
    <w:multiLevelType w:val="hybridMultilevel"/>
    <w:tmpl w:val="4D2CD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97680F"/>
    <w:multiLevelType w:val="hybridMultilevel"/>
    <w:tmpl w:val="B01804E2"/>
    <w:lvl w:ilvl="0" w:tplc="695ECD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A20063"/>
    <w:multiLevelType w:val="hybridMultilevel"/>
    <w:tmpl w:val="B93CA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F5BED"/>
    <w:multiLevelType w:val="hybridMultilevel"/>
    <w:tmpl w:val="95823852"/>
    <w:lvl w:ilvl="0" w:tplc="22DA6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9635523"/>
    <w:multiLevelType w:val="hybridMultilevel"/>
    <w:tmpl w:val="9B34BFA2"/>
    <w:lvl w:ilvl="0" w:tplc="F67466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CA07F11"/>
    <w:multiLevelType w:val="hybridMultilevel"/>
    <w:tmpl w:val="66064DF6"/>
    <w:lvl w:ilvl="0" w:tplc="3F5E86DE">
      <w:start w:val="1"/>
      <w:numFmt w:val="lowerLetter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4C3DE5"/>
    <w:multiLevelType w:val="hybridMultilevel"/>
    <w:tmpl w:val="2E002D56"/>
    <w:lvl w:ilvl="0" w:tplc="9DC624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05448674">
    <w:abstractNumId w:val="19"/>
  </w:num>
  <w:num w:numId="2" w16cid:durableId="1927880515">
    <w:abstractNumId w:val="7"/>
  </w:num>
  <w:num w:numId="3" w16cid:durableId="1972898936">
    <w:abstractNumId w:val="9"/>
  </w:num>
  <w:num w:numId="4" w16cid:durableId="351956402">
    <w:abstractNumId w:val="6"/>
  </w:num>
  <w:num w:numId="5" w16cid:durableId="291178013">
    <w:abstractNumId w:val="1"/>
  </w:num>
  <w:num w:numId="6" w16cid:durableId="920330658">
    <w:abstractNumId w:val="5"/>
  </w:num>
  <w:num w:numId="7" w16cid:durableId="28725890">
    <w:abstractNumId w:val="3"/>
  </w:num>
  <w:num w:numId="8" w16cid:durableId="419184389">
    <w:abstractNumId w:val="11"/>
  </w:num>
  <w:num w:numId="9" w16cid:durableId="1993631570">
    <w:abstractNumId w:val="2"/>
  </w:num>
  <w:num w:numId="10" w16cid:durableId="2010742622">
    <w:abstractNumId w:val="4"/>
  </w:num>
  <w:num w:numId="11" w16cid:durableId="441074224">
    <w:abstractNumId w:val="10"/>
  </w:num>
  <w:num w:numId="12" w16cid:durableId="1644652924">
    <w:abstractNumId w:val="12"/>
  </w:num>
  <w:num w:numId="13" w16cid:durableId="358825074">
    <w:abstractNumId w:val="13"/>
  </w:num>
  <w:num w:numId="14" w16cid:durableId="679431317">
    <w:abstractNumId w:val="20"/>
  </w:num>
  <w:num w:numId="15" w16cid:durableId="1034572593">
    <w:abstractNumId w:val="15"/>
  </w:num>
  <w:num w:numId="16" w16cid:durableId="1246065711">
    <w:abstractNumId w:val="17"/>
  </w:num>
  <w:num w:numId="17" w16cid:durableId="114951408">
    <w:abstractNumId w:val="16"/>
  </w:num>
  <w:num w:numId="18" w16cid:durableId="370884739">
    <w:abstractNumId w:val="18"/>
  </w:num>
  <w:num w:numId="19" w16cid:durableId="587688620">
    <w:abstractNumId w:val="0"/>
  </w:num>
  <w:num w:numId="20" w16cid:durableId="222909976">
    <w:abstractNumId w:val="14"/>
  </w:num>
  <w:num w:numId="21" w16cid:durableId="8912988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rzedszkole Imago">
    <w15:presenceInfo w15:providerId="Windows Live" w15:userId="fd36dbea65b754e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763"/>
    <w:rsid w:val="0002633D"/>
    <w:rsid w:val="0003710E"/>
    <w:rsid w:val="000653B0"/>
    <w:rsid w:val="00142036"/>
    <w:rsid w:val="00175356"/>
    <w:rsid w:val="001A4E2A"/>
    <w:rsid w:val="0020082D"/>
    <w:rsid w:val="00283C36"/>
    <w:rsid w:val="00301502"/>
    <w:rsid w:val="00316DF5"/>
    <w:rsid w:val="00391763"/>
    <w:rsid w:val="003A1F4E"/>
    <w:rsid w:val="003C0475"/>
    <w:rsid w:val="003C1410"/>
    <w:rsid w:val="00435968"/>
    <w:rsid w:val="004904CE"/>
    <w:rsid w:val="004A37C6"/>
    <w:rsid w:val="004F6592"/>
    <w:rsid w:val="005629E3"/>
    <w:rsid w:val="005740D5"/>
    <w:rsid w:val="005D095C"/>
    <w:rsid w:val="005D4696"/>
    <w:rsid w:val="00650DE4"/>
    <w:rsid w:val="00664E0B"/>
    <w:rsid w:val="00686636"/>
    <w:rsid w:val="0068697D"/>
    <w:rsid w:val="00791A94"/>
    <w:rsid w:val="00802B8D"/>
    <w:rsid w:val="008116C8"/>
    <w:rsid w:val="008E0E42"/>
    <w:rsid w:val="00916B1C"/>
    <w:rsid w:val="009627C8"/>
    <w:rsid w:val="009B0A61"/>
    <w:rsid w:val="009E4B2C"/>
    <w:rsid w:val="00A158F4"/>
    <w:rsid w:val="00A35E6C"/>
    <w:rsid w:val="00B51639"/>
    <w:rsid w:val="00B61D83"/>
    <w:rsid w:val="00B972A4"/>
    <w:rsid w:val="00BB5184"/>
    <w:rsid w:val="00BB7493"/>
    <w:rsid w:val="00CB0303"/>
    <w:rsid w:val="00CB08B8"/>
    <w:rsid w:val="00D30098"/>
    <w:rsid w:val="00D51BF0"/>
    <w:rsid w:val="00D60848"/>
    <w:rsid w:val="00E2123C"/>
    <w:rsid w:val="00E55A77"/>
    <w:rsid w:val="00E93ACE"/>
    <w:rsid w:val="00EC3393"/>
    <w:rsid w:val="00F021A6"/>
    <w:rsid w:val="00F13C58"/>
    <w:rsid w:val="00F226BC"/>
    <w:rsid w:val="00F226C2"/>
    <w:rsid w:val="00F23AE8"/>
    <w:rsid w:val="00F40885"/>
    <w:rsid w:val="00F70B89"/>
    <w:rsid w:val="00FA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EE51B"/>
  <w15:chartTrackingRefBased/>
  <w15:docId w15:val="{8937A527-0064-4CE8-AAC5-FDB9A67E7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91763"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91763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91763"/>
    <w:pPr>
      <w:jc w:val="both"/>
    </w:pPr>
    <w:rPr>
      <w:rFonts w:ascii="Arial" w:hAnsi="Arial" w:cs="Arial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91763"/>
    <w:rPr>
      <w:rFonts w:ascii="Arial" w:eastAsia="Times New Roman" w:hAnsi="Arial" w:cs="Arial"/>
      <w:sz w:val="20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391763"/>
    <w:pPr>
      <w:jc w:val="both"/>
    </w:pPr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91763"/>
    <w:rPr>
      <w:rFonts w:ascii="Arial" w:eastAsia="Times New Roman" w:hAnsi="Arial" w:cs="Arial"/>
      <w:i/>
      <w:iCs/>
      <w:sz w:val="20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9176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226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226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226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226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226C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2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2513</Words>
  <Characters>15082</Characters>
  <Application>Microsoft Office Word</Application>
  <DocSecurity>0</DocSecurity>
  <Lines>125</Lines>
  <Paragraphs>35</Paragraphs>
  <ScaleCrop>false</ScaleCrop>
  <Company/>
  <LinksUpToDate>false</LinksUpToDate>
  <CharactersWithSpaces>17560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Kruk</dc:creator>
  <cp:keywords/>
  <dc:description/>
  <cp:lastModifiedBy>Przedszkole Imago</cp:lastModifiedBy>
  <cp:revision>2</cp:revision>
  <cp:lastPrinted>2026-06-17T07:41:00Z</cp:lastPrinted>
  <dcterms:created xsi:type="dcterms:W3CDTF">2026-08-13T07:41:00Z</dcterms:created>
  <dcterms:modified xsi:type="dcterms:W3CDTF">2026-08-13T07:41:00Z</dcterms:modified>
</cp:coreProperties>
</file>